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CF32C" w14:textId="77777777" w:rsidR="00432483" w:rsidRPr="008F7153" w:rsidRDefault="00432483" w:rsidP="00432483">
      <w:pPr>
        <w:pStyle w:val="Heading1"/>
        <w:rPr>
          <w:rFonts w:ascii="Arial" w:hAnsi="Arial" w:cs="Arial"/>
          <w:b/>
          <w:i/>
          <w:lang w:val="en-IE"/>
        </w:rPr>
      </w:pPr>
      <w:r w:rsidRPr="008F7153">
        <w:rPr>
          <w:rFonts w:ascii="Arial" w:hAnsi="Arial" w:cs="Arial"/>
          <w:b/>
          <w:i/>
          <w:noProof/>
          <w:sz w:val="22"/>
          <w:szCs w:val="22"/>
          <w:lang w:val="en-GB" w:eastAsia="en-GB"/>
        </w:rPr>
        <w:drawing>
          <wp:anchor distT="0" distB="0" distL="114300" distR="114300" simplePos="0" relativeHeight="251659264" behindDoc="1" locked="0" layoutInCell="1" allowOverlap="1" wp14:anchorId="1A7188FC" wp14:editId="10A0F08F">
            <wp:simplePos x="0" y="0"/>
            <wp:positionH relativeFrom="column">
              <wp:posOffset>3703320</wp:posOffset>
            </wp:positionH>
            <wp:positionV relativeFrom="paragraph">
              <wp:posOffset>-266065</wp:posOffset>
            </wp:positionV>
            <wp:extent cx="2337435" cy="2337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Logo_White-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7435" cy="2337435"/>
                    </a:xfrm>
                    <a:prstGeom prst="rect">
                      <a:avLst/>
                    </a:prstGeom>
                  </pic:spPr>
                </pic:pic>
              </a:graphicData>
            </a:graphic>
            <wp14:sizeRelH relativeFrom="page">
              <wp14:pctWidth>0</wp14:pctWidth>
            </wp14:sizeRelH>
            <wp14:sizeRelV relativeFrom="page">
              <wp14:pctHeight>0</wp14:pctHeight>
            </wp14:sizeRelV>
          </wp:anchor>
        </w:drawing>
      </w:r>
      <w:r w:rsidRPr="008F7153">
        <w:rPr>
          <w:rFonts w:ascii="Arial" w:hAnsi="Arial" w:cs="Arial"/>
          <w:b/>
          <w:i/>
          <w:lang w:val="en-IE"/>
        </w:rPr>
        <w:t>St. Kevin’s G.N.S.</w:t>
      </w:r>
    </w:p>
    <w:p w14:paraId="64F9D392" w14:textId="77777777" w:rsidR="00432483" w:rsidRPr="008F7153" w:rsidRDefault="00432483" w:rsidP="00432483">
      <w:pPr>
        <w:rPr>
          <w:rFonts w:ascii="Arial" w:hAnsi="Arial" w:cs="Arial"/>
          <w:i/>
        </w:rPr>
      </w:pPr>
      <w:r w:rsidRPr="008F7153">
        <w:rPr>
          <w:rFonts w:ascii="Arial" w:hAnsi="Arial" w:cs="Arial"/>
          <w:i/>
          <w:noProof/>
          <w:lang w:val="en-GB" w:eastAsia="en-GB"/>
        </w:rPr>
        <mc:AlternateContent>
          <mc:Choice Requires="wps">
            <w:drawing>
              <wp:anchor distT="0" distB="0" distL="114300" distR="114300" simplePos="0" relativeHeight="251660288" behindDoc="0" locked="0" layoutInCell="1" allowOverlap="1" wp14:anchorId="09395C98" wp14:editId="78A1E0FF">
                <wp:simplePos x="0" y="0"/>
                <wp:positionH relativeFrom="column">
                  <wp:posOffset>-63500</wp:posOffset>
                </wp:positionH>
                <wp:positionV relativeFrom="paragraph">
                  <wp:posOffset>59055</wp:posOffset>
                </wp:positionV>
                <wp:extent cx="4115435" cy="10160"/>
                <wp:effectExtent l="0" t="0" r="50165" b="40640"/>
                <wp:wrapNone/>
                <wp:docPr id="1" name="Straight Connector 1"/>
                <wp:cNvGraphicFramePr/>
                <a:graphic xmlns:a="http://schemas.openxmlformats.org/drawingml/2006/main">
                  <a:graphicData uri="http://schemas.microsoft.com/office/word/2010/wordprocessingShape">
                    <wps:wsp>
                      <wps:cNvCnPr/>
                      <wps:spPr>
                        <a:xfrm flipV="1">
                          <a:off x="0" y="0"/>
                          <a:ext cx="4115435" cy="1016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9FA8161"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65pt" to="319.0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" strokecolor="#5b9bd5 [3208]" strokeweight="1.5pt">
                <v:stroke joinstyle="miter"/>
              </v:line>
            </w:pict>
          </mc:Fallback>
        </mc:AlternateContent>
      </w:r>
    </w:p>
    <w:p w14:paraId="5F367A27" w14:textId="77777777" w:rsidR="00432483" w:rsidRPr="008F7153" w:rsidRDefault="00432483" w:rsidP="00432483">
      <w:pPr>
        <w:rPr>
          <w:rFonts w:ascii="Arial" w:hAnsi="Arial" w:cs="Arial"/>
          <w:bCs/>
          <w:i/>
          <w:iCs/>
        </w:rPr>
      </w:pPr>
      <w:r w:rsidRPr="008F7153">
        <w:rPr>
          <w:rFonts w:ascii="Arial" w:hAnsi="Arial" w:cs="Arial"/>
          <w:bCs/>
          <w:i/>
          <w:iCs/>
        </w:rPr>
        <w:t xml:space="preserve">Kilnamanagh, Dublin 24      </w:t>
      </w:r>
    </w:p>
    <w:p w14:paraId="47F91C82" w14:textId="77777777" w:rsidR="00432483" w:rsidRPr="008F7153" w:rsidRDefault="00432483" w:rsidP="00432483">
      <w:pPr>
        <w:rPr>
          <w:rFonts w:ascii="Arial" w:hAnsi="Arial" w:cs="Arial"/>
          <w:bCs/>
          <w:i/>
          <w:iCs/>
        </w:rPr>
      </w:pPr>
      <w:r w:rsidRPr="008F7153">
        <w:rPr>
          <w:rFonts w:ascii="Arial" w:hAnsi="Arial" w:cs="Arial"/>
          <w:bCs/>
          <w:i/>
          <w:iCs/>
        </w:rPr>
        <w:t>Roll No.: 19466E</w:t>
      </w:r>
    </w:p>
    <w:p w14:paraId="3AC7881C" w14:textId="77777777" w:rsidR="00432483" w:rsidRPr="008F7153" w:rsidRDefault="00432483" w:rsidP="00432483">
      <w:pPr>
        <w:rPr>
          <w:rFonts w:ascii="Arial" w:hAnsi="Arial" w:cs="Arial"/>
          <w:bCs/>
          <w:i/>
          <w:iCs/>
        </w:rPr>
      </w:pPr>
      <w:r w:rsidRPr="008F7153">
        <w:rPr>
          <w:rFonts w:ascii="Arial" w:hAnsi="Arial" w:cs="Arial"/>
          <w:bCs/>
          <w:i/>
          <w:iCs/>
        </w:rPr>
        <w:t>Telephone: 01-4517981</w:t>
      </w:r>
    </w:p>
    <w:p w14:paraId="13BD6EB2" w14:textId="77777777" w:rsidR="00432483" w:rsidRPr="008F7153" w:rsidRDefault="00432483" w:rsidP="00432483">
      <w:pPr>
        <w:rPr>
          <w:rFonts w:ascii="Arial" w:hAnsi="Arial" w:cs="Arial"/>
          <w:bCs/>
          <w:i/>
          <w:iCs/>
        </w:rPr>
      </w:pPr>
      <w:r w:rsidRPr="008F7153">
        <w:rPr>
          <w:rFonts w:ascii="Arial" w:hAnsi="Arial" w:cs="Arial"/>
          <w:bCs/>
          <w:i/>
          <w:iCs/>
        </w:rPr>
        <w:t>Fax: 01-4526339</w:t>
      </w:r>
    </w:p>
    <w:p w14:paraId="2BD7C9E6" w14:textId="1A8E9E9F" w:rsidR="00432483" w:rsidRPr="008F7153" w:rsidRDefault="00077E32" w:rsidP="00432483">
      <w:pPr>
        <w:rPr>
          <w:rFonts w:ascii="Arial" w:hAnsi="Arial" w:cs="Arial"/>
        </w:rPr>
      </w:pPr>
      <w:hyperlink r:id="rId8" w:history="1">
        <w:r w:rsidR="00432483" w:rsidRPr="008F7153">
          <w:rPr>
            <w:rStyle w:val="Hyperlink"/>
            <w:rFonts w:ascii="Arial" w:hAnsi="Arial" w:cs="Arial"/>
            <w:bCs/>
            <w:i/>
            <w:iCs/>
          </w:rPr>
          <w:t>info@stkevinsgns.com</w:t>
        </w:r>
      </w:hyperlink>
    </w:p>
    <w:p w14:paraId="046307B5" w14:textId="240C510D" w:rsidR="00432483" w:rsidRPr="008F7153" w:rsidRDefault="00432483" w:rsidP="00432483">
      <w:pPr>
        <w:jc w:val="center"/>
        <w:rPr>
          <w:rFonts w:ascii="Arial" w:hAnsi="Arial" w:cs="Arial"/>
          <w:b/>
          <w:sz w:val="28"/>
          <w:szCs w:val="28"/>
        </w:rPr>
      </w:pPr>
      <w:r w:rsidRPr="008F7153">
        <w:rPr>
          <w:rFonts w:ascii="Arial" w:hAnsi="Arial" w:cs="Arial"/>
          <w:b/>
          <w:sz w:val="28"/>
          <w:szCs w:val="28"/>
        </w:rPr>
        <w:t>Admissions Policy of St. Kevin’s G.N.S.</w:t>
      </w:r>
    </w:p>
    <w:p w14:paraId="699F6C58" w14:textId="078E147A" w:rsidR="00432483" w:rsidRPr="008F7153" w:rsidRDefault="00432483" w:rsidP="00432483">
      <w:pPr>
        <w:jc w:val="center"/>
        <w:rPr>
          <w:rFonts w:ascii="Arial" w:hAnsi="Arial" w:cs="Arial"/>
          <w:b/>
          <w:sz w:val="28"/>
          <w:szCs w:val="28"/>
        </w:rPr>
      </w:pPr>
      <w:r w:rsidRPr="008F7153">
        <w:rPr>
          <w:rFonts w:ascii="Arial" w:hAnsi="Arial" w:cs="Arial"/>
          <w:b/>
          <w:sz w:val="28"/>
          <w:szCs w:val="28"/>
        </w:rPr>
        <w:t>School Patron: Catholic Archbishop of Dublin</w:t>
      </w:r>
    </w:p>
    <w:p w14:paraId="3424325D" w14:textId="77777777" w:rsidR="00432483" w:rsidRPr="008F7153" w:rsidRDefault="00432483" w:rsidP="000002CA">
      <w:pPr>
        <w:spacing w:after="0" w:line="240" w:lineRule="auto"/>
        <w:jc w:val="both"/>
        <w:rPr>
          <w:rFonts w:ascii="Arial" w:eastAsiaTheme="minorEastAsia" w:hAnsi="Arial" w:cs="Arial"/>
        </w:rPr>
      </w:pPr>
    </w:p>
    <w:p w14:paraId="3BC88C39" w14:textId="448E2264" w:rsidR="00D022E4" w:rsidRPr="008F7153" w:rsidRDefault="00D022E4" w:rsidP="00D022E4">
      <w:pPr>
        <w:pStyle w:val="ListParagraph"/>
        <w:numPr>
          <w:ilvl w:val="0"/>
          <w:numId w:val="9"/>
        </w:numPr>
        <w:spacing w:after="0" w:line="240" w:lineRule="auto"/>
        <w:rPr>
          <w:rFonts w:ascii="Arial" w:eastAsiaTheme="minorEastAsia" w:hAnsi="Arial" w:cs="Arial"/>
          <w:b/>
          <w:color w:val="385623" w:themeColor="accent6" w:themeShade="80"/>
          <w:sz w:val="24"/>
          <w:szCs w:val="24"/>
        </w:rPr>
      </w:pPr>
      <w:r w:rsidRPr="008F7153">
        <w:rPr>
          <w:rFonts w:ascii="Arial" w:eastAsiaTheme="minorEastAsia" w:hAnsi="Arial" w:cs="Arial"/>
          <w:b/>
          <w:color w:val="385623" w:themeColor="accent6" w:themeShade="80"/>
          <w:sz w:val="24"/>
          <w:szCs w:val="24"/>
        </w:rPr>
        <w:t>Introduction</w:t>
      </w:r>
    </w:p>
    <w:p w14:paraId="48168476" w14:textId="04C5843E" w:rsidR="000002CA" w:rsidRPr="008F7153" w:rsidRDefault="000002CA" w:rsidP="000002CA">
      <w:pPr>
        <w:spacing w:after="0" w:line="240" w:lineRule="auto"/>
        <w:rPr>
          <w:rFonts w:ascii="Arial" w:eastAsiaTheme="minorEastAsia" w:hAnsi="Arial" w:cs="Arial"/>
        </w:rPr>
      </w:pPr>
      <w:r w:rsidRPr="008F7153">
        <w:rPr>
          <w:rFonts w:ascii="Arial" w:eastAsiaTheme="minorEastAsia" w:hAnsi="Arial" w:cs="Arial"/>
        </w:rPr>
        <w:t>This Admission Policy complies with the requirements of the Education Act 1998, the Education (Admission to Schools) Act 2018 and the Equal Status Act 2000</w:t>
      </w:r>
      <w:r w:rsidR="00FD28C4" w:rsidRPr="008F7153">
        <w:rPr>
          <w:rFonts w:ascii="Arial" w:eastAsiaTheme="minorEastAsia" w:hAnsi="Arial" w:cs="Arial"/>
        </w:rPr>
        <w:t>. In drafting this policy, the Board of M</w:t>
      </w:r>
      <w:r w:rsidRPr="008F7153">
        <w:rPr>
          <w:rFonts w:ascii="Arial" w:eastAsiaTheme="minorEastAsia" w:hAnsi="Arial" w:cs="Arial"/>
        </w:rPr>
        <w:t>anagement of the school has consulted with school staff, the school patron and with parents</w:t>
      </w:r>
      <w:r w:rsidR="007101E5">
        <w:rPr>
          <w:rFonts w:ascii="Arial" w:eastAsiaTheme="minorEastAsia" w:hAnsi="Arial" w:cs="Arial"/>
        </w:rPr>
        <w:t xml:space="preserve">/guardians </w:t>
      </w:r>
      <w:r w:rsidRPr="008F7153">
        <w:rPr>
          <w:rFonts w:ascii="Arial" w:eastAsiaTheme="minorEastAsia" w:hAnsi="Arial" w:cs="Arial"/>
        </w:rPr>
        <w:t>of children attending the school.</w:t>
      </w:r>
    </w:p>
    <w:p w14:paraId="22E48FF7" w14:textId="77777777" w:rsidR="000002CA" w:rsidRPr="008F7153" w:rsidRDefault="000002CA" w:rsidP="000002CA">
      <w:pPr>
        <w:spacing w:after="0" w:line="240" w:lineRule="auto"/>
        <w:rPr>
          <w:rFonts w:ascii="Arial" w:eastAsiaTheme="minorEastAsia" w:hAnsi="Arial" w:cs="Arial"/>
        </w:rPr>
      </w:pPr>
    </w:p>
    <w:p w14:paraId="3573BC31" w14:textId="66685002" w:rsidR="000002CA" w:rsidRPr="008F7153" w:rsidRDefault="000002CA" w:rsidP="000002CA">
      <w:pPr>
        <w:spacing w:after="0" w:line="240" w:lineRule="auto"/>
        <w:rPr>
          <w:rFonts w:ascii="Arial" w:eastAsiaTheme="minorEastAsia" w:hAnsi="Arial" w:cs="Arial"/>
        </w:rPr>
      </w:pPr>
      <w:r w:rsidRPr="008F7153">
        <w:rPr>
          <w:rFonts w:ascii="Arial" w:eastAsiaTheme="minorEastAsia" w:hAnsi="Arial" w:cs="Arial"/>
        </w:rPr>
        <w:t xml:space="preserve">The policy was approved by the school patron on </w:t>
      </w:r>
      <w:r w:rsidR="00077E32" w:rsidRPr="00077E32">
        <w:rPr>
          <w:rFonts w:ascii="Arial" w:eastAsiaTheme="minorEastAsia" w:hAnsi="Arial" w:cs="Arial"/>
        </w:rPr>
        <w:t>25</w:t>
      </w:r>
      <w:r w:rsidR="00077E32" w:rsidRPr="00077E32">
        <w:rPr>
          <w:rFonts w:ascii="Arial" w:eastAsiaTheme="minorEastAsia" w:hAnsi="Arial" w:cs="Arial"/>
          <w:vertAlign w:val="superscript"/>
        </w:rPr>
        <w:t>th</w:t>
      </w:r>
      <w:r w:rsidR="00077E32" w:rsidRPr="00077E32">
        <w:rPr>
          <w:rFonts w:ascii="Arial" w:eastAsiaTheme="minorEastAsia" w:hAnsi="Arial" w:cs="Arial"/>
        </w:rPr>
        <w:t xml:space="preserve"> September 2020</w:t>
      </w:r>
      <w:r w:rsidRPr="00077E32">
        <w:rPr>
          <w:rFonts w:ascii="Arial" w:eastAsiaTheme="minorEastAsia" w:hAnsi="Arial" w:cs="Arial"/>
        </w:rPr>
        <w:t>.</w:t>
      </w:r>
      <w:r w:rsidRPr="008F7153">
        <w:rPr>
          <w:rFonts w:ascii="Arial" w:eastAsiaTheme="minorEastAsia" w:hAnsi="Arial" w:cs="Arial"/>
        </w:rPr>
        <w:t>It is published on the school’s website and will be made available in hardcopy, on request, to any person who requests it.</w:t>
      </w:r>
    </w:p>
    <w:p w14:paraId="340765E3" w14:textId="77777777" w:rsidR="000002CA" w:rsidRPr="008F7153" w:rsidRDefault="000002CA" w:rsidP="000002CA">
      <w:pPr>
        <w:spacing w:after="0" w:line="240" w:lineRule="auto"/>
        <w:rPr>
          <w:rFonts w:ascii="Arial" w:eastAsiaTheme="minorEastAsia" w:hAnsi="Arial" w:cs="Arial"/>
        </w:rPr>
      </w:pPr>
    </w:p>
    <w:p w14:paraId="1ADC9740" w14:textId="05115F2B" w:rsidR="000002CA" w:rsidRPr="008F7153" w:rsidRDefault="000002CA" w:rsidP="000002CA">
      <w:pPr>
        <w:rPr>
          <w:rFonts w:ascii="Arial" w:hAnsi="Arial" w:cs="Arial"/>
        </w:rPr>
      </w:pPr>
      <w:r w:rsidRPr="008F7153">
        <w:rPr>
          <w:rFonts w:ascii="Arial" w:hAnsi="Arial" w:cs="Arial"/>
        </w:rPr>
        <w:t>The relevant dates and timelines for</w:t>
      </w:r>
      <w:r w:rsidR="00E26355" w:rsidRPr="008F7153">
        <w:rPr>
          <w:rFonts w:ascii="Arial" w:hAnsi="Arial" w:cs="Arial"/>
        </w:rPr>
        <w:t xml:space="preserve"> St. Kevin’s G.N.S. </w:t>
      </w:r>
      <w:r w:rsidRPr="008F7153">
        <w:rPr>
          <w:rFonts w:ascii="Arial" w:hAnsi="Arial" w:cs="Arial"/>
        </w:rPr>
        <w:t xml:space="preserve">admission process </w:t>
      </w:r>
      <w:proofErr w:type="gramStart"/>
      <w:r w:rsidRPr="008F7153">
        <w:rPr>
          <w:rFonts w:ascii="Arial" w:hAnsi="Arial" w:cs="Arial"/>
        </w:rPr>
        <w:t>are</w:t>
      </w:r>
      <w:proofErr w:type="gramEnd"/>
      <w:r w:rsidRPr="008F7153">
        <w:rPr>
          <w:rFonts w:ascii="Arial" w:hAnsi="Arial" w:cs="Arial"/>
        </w:rPr>
        <w:t xml:space="preserve"> set out in the school’s annual admission notice which is published annually on the school’s website at least one week before the commencement of the admission process for the school year concerned.</w:t>
      </w:r>
    </w:p>
    <w:p w14:paraId="1BA3274D" w14:textId="77777777" w:rsidR="000002CA" w:rsidRPr="008F7153" w:rsidRDefault="000002CA" w:rsidP="000002CA">
      <w:pPr>
        <w:rPr>
          <w:rFonts w:ascii="Arial" w:hAnsi="Arial" w:cs="Arial"/>
        </w:rPr>
      </w:pPr>
      <w:r w:rsidRPr="008F7153">
        <w:rPr>
          <w:rFonts w:ascii="Arial" w:hAnsi="Arial" w:cs="Arial"/>
        </w:rPr>
        <w:t>This policy must be read in conjunction with the annual admission notice for the school year concerned.</w:t>
      </w:r>
    </w:p>
    <w:p w14:paraId="5D277F86" w14:textId="77777777" w:rsidR="000002CA" w:rsidRPr="008F7153" w:rsidRDefault="000002CA" w:rsidP="000002CA">
      <w:pPr>
        <w:spacing w:after="0" w:line="240" w:lineRule="auto"/>
        <w:rPr>
          <w:rFonts w:ascii="Arial" w:eastAsiaTheme="minorEastAsia" w:hAnsi="Arial" w:cs="Arial"/>
        </w:rPr>
      </w:pPr>
      <w:r w:rsidRPr="008F7153">
        <w:rPr>
          <w:rFonts w:ascii="Arial" w:hAnsi="Arial" w:cs="Arial"/>
        </w:rPr>
        <w:t xml:space="preserve">The application form for admission </w:t>
      </w:r>
      <w:r w:rsidRPr="008F7153">
        <w:rPr>
          <w:rFonts w:ascii="Arial" w:eastAsiaTheme="minorEastAsia" w:hAnsi="Arial" w:cs="Arial"/>
        </w:rPr>
        <w:t>is published on the school’s website and will be made available in hardcopy to any person who requests it.</w:t>
      </w:r>
    </w:p>
    <w:p w14:paraId="4F542D9E" w14:textId="77777777" w:rsidR="000002CA" w:rsidRPr="008F7153" w:rsidRDefault="000002CA" w:rsidP="000002CA">
      <w:pPr>
        <w:spacing w:after="0" w:line="240" w:lineRule="auto"/>
        <w:rPr>
          <w:rFonts w:ascii="Arial" w:eastAsiaTheme="minorEastAsia" w:hAnsi="Arial" w:cs="Arial"/>
        </w:rPr>
      </w:pPr>
    </w:p>
    <w:p w14:paraId="6B66DC7D" w14:textId="77777777" w:rsidR="000002CA" w:rsidRPr="008F7153" w:rsidRDefault="000002CA" w:rsidP="000002CA">
      <w:pPr>
        <w:spacing w:after="0" w:line="240" w:lineRule="auto"/>
        <w:jc w:val="both"/>
        <w:rPr>
          <w:rFonts w:ascii="Arial" w:eastAsiaTheme="minorEastAsia" w:hAnsi="Arial" w:cs="Arial"/>
          <w:color w:val="385623" w:themeColor="accent6" w:themeShade="80"/>
        </w:rPr>
      </w:pPr>
    </w:p>
    <w:p w14:paraId="64259C4C" w14:textId="4443DD92" w:rsidR="000002CA" w:rsidRPr="008F7153" w:rsidRDefault="000002CA" w:rsidP="00D022E4">
      <w:pPr>
        <w:pStyle w:val="Heading2"/>
        <w:numPr>
          <w:ilvl w:val="0"/>
          <w:numId w:val="9"/>
        </w:numPr>
        <w:rPr>
          <w:rFonts w:ascii="Arial" w:eastAsiaTheme="minorEastAsia" w:hAnsi="Arial" w:cs="Arial"/>
          <w:b/>
          <w:color w:val="385623" w:themeColor="accent6" w:themeShade="80"/>
          <w:sz w:val="24"/>
          <w:szCs w:val="24"/>
        </w:rPr>
      </w:pPr>
      <w:r w:rsidRPr="008F7153">
        <w:rPr>
          <w:rFonts w:ascii="Arial" w:eastAsiaTheme="minorEastAsia" w:hAnsi="Arial" w:cs="Arial"/>
          <w:b/>
          <w:color w:val="385623" w:themeColor="accent6" w:themeShade="80"/>
          <w:sz w:val="24"/>
          <w:szCs w:val="24"/>
        </w:rPr>
        <w:t>Characteristic spirit and general objectives of the school</w:t>
      </w:r>
    </w:p>
    <w:p w14:paraId="11E9F73D" w14:textId="77777777" w:rsidR="000002CA" w:rsidRPr="008F7153" w:rsidRDefault="000002CA" w:rsidP="000002CA">
      <w:pPr>
        <w:rPr>
          <w:rFonts w:ascii="Arial" w:hAnsi="Arial" w:cs="Arial"/>
        </w:rPr>
      </w:pPr>
    </w:p>
    <w:p w14:paraId="57BE9AA7" w14:textId="37C1920F" w:rsidR="000002CA" w:rsidRPr="008F7153" w:rsidRDefault="00A53626" w:rsidP="000002CA">
      <w:pPr>
        <w:rPr>
          <w:rFonts w:ascii="Arial" w:hAnsi="Arial" w:cs="Arial"/>
        </w:rPr>
      </w:pPr>
      <w:r w:rsidRPr="008F7153">
        <w:rPr>
          <w:rFonts w:ascii="Arial" w:hAnsi="Arial" w:cs="Arial"/>
        </w:rPr>
        <w:t>St.</w:t>
      </w:r>
      <w:r w:rsidR="00E112CF">
        <w:rPr>
          <w:rFonts w:ascii="Arial" w:hAnsi="Arial" w:cs="Arial"/>
        </w:rPr>
        <w:t xml:space="preserve"> Kevin’s G.N.S. is an all-girls’ </w:t>
      </w:r>
      <w:r w:rsidR="000002CA" w:rsidRPr="008F7153">
        <w:rPr>
          <w:rFonts w:ascii="Arial" w:hAnsi="Arial" w:cs="Arial"/>
        </w:rPr>
        <w:t>primary school with a Catholic ethos under the patronage of the Archbishop of Dublin.</w:t>
      </w:r>
    </w:p>
    <w:p w14:paraId="463FDB0C" w14:textId="77777777" w:rsidR="000002CA" w:rsidRPr="008F7153" w:rsidRDefault="000002CA" w:rsidP="000002CA">
      <w:pPr>
        <w:rPr>
          <w:rFonts w:ascii="Arial" w:hAnsi="Arial" w:cs="Arial"/>
        </w:rPr>
      </w:pPr>
      <w:r w:rsidRPr="008F7153">
        <w:rPr>
          <w:rFonts w:ascii="Arial" w:hAnsi="Arial" w:cs="Arial"/>
        </w:rPr>
        <w:t>“Catholic Ethos” in the context of a Catholic primary school means the ethos and characteristic spirit of the Roman Catholic Church, which aims at promoting:</w:t>
      </w:r>
    </w:p>
    <w:p w14:paraId="1AC34828" w14:textId="77777777" w:rsidR="000002CA" w:rsidRPr="008F7153" w:rsidRDefault="000002CA" w:rsidP="000002CA">
      <w:pPr>
        <w:pStyle w:val="NoSpacing"/>
        <w:ind w:left="720" w:hanging="720"/>
        <w:rPr>
          <w:rFonts w:ascii="Arial" w:hAnsi="Arial" w:cs="Arial"/>
        </w:rPr>
      </w:pPr>
      <w:r w:rsidRPr="008F7153">
        <w:rPr>
          <w:rFonts w:ascii="Arial" w:hAnsi="Arial" w:cs="Arial"/>
        </w:rPr>
        <w:t>(a)</w:t>
      </w:r>
      <w:r w:rsidRPr="008F7153">
        <w:rPr>
          <w:rFonts w:ascii="Arial" w:hAnsi="Arial" w:cs="Arial"/>
        </w:rPr>
        <w:tab/>
        <w:t xml:space="preserve">the full and harmonious development of all aspects of the person of the pupil, including the intellectual, physical, cultural, </w:t>
      </w:r>
      <w:proofErr w:type="gramStart"/>
      <w:r w:rsidRPr="008F7153">
        <w:rPr>
          <w:rFonts w:ascii="Arial" w:hAnsi="Arial" w:cs="Arial"/>
        </w:rPr>
        <w:t>moral</w:t>
      </w:r>
      <w:proofErr w:type="gramEnd"/>
      <w:r w:rsidRPr="008F7153">
        <w:rPr>
          <w:rFonts w:ascii="Arial" w:hAnsi="Arial" w:cs="Arial"/>
        </w:rPr>
        <w:t xml:space="preserve"> and spiritual aspects; and</w:t>
      </w:r>
    </w:p>
    <w:p w14:paraId="50B3F67B" w14:textId="77777777" w:rsidR="000002CA" w:rsidRPr="008F7153" w:rsidRDefault="000002CA" w:rsidP="000002CA">
      <w:pPr>
        <w:pStyle w:val="NoSpacing"/>
        <w:rPr>
          <w:rFonts w:ascii="Arial" w:hAnsi="Arial" w:cs="Arial"/>
        </w:rPr>
      </w:pPr>
      <w:r w:rsidRPr="008F7153">
        <w:rPr>
          <w:rFonts w:ascii="Arial" w:hAnsi="Arial" w:cs="Arial"/>
        </w:rPr>
        <w:t>(b)</w:t>
      </w:r>
      <w:r w:rsidRPr="008F7153">
        <w:rPr>
          <w:rFonts w:ascii="Arial" w:hAnsi="Arial" w:cs="Arial"/>
        </w:rPr>
        <w:tab/>
        <w:t>a living relationship with God and with other people; and</w:t>
      </w:r>
    </w:p>
    <w:p w14:paraId="23039F42" w14:textId="77777777" w:rsidR="000002CA" w:rsidRPr="008F7153" w:rsidRDefault="000002CA" w:rsidP="000002CA">
      <w:pPr>
        <w:pStyle w:val="NoSpacing"/>
        <w:ind w:left="720" w:hanging="720"/>
        <w:rPr>
          <w:rFonts w:ascii="Arial" w:hAnsi="Arial" w:cs="Arial"/>
        </w:rPr>
      </w:pPr>
      <w:r w:rsidRPr="008F7153">
        <w:rPr>
          <w:rFonts w:ascii="Arial" w:hAnsi="Arial" w:cs="Arial"/>
        </w:rPr>
        <w:t>(c)</w:t>
      </w:r>
      <w:r w:rsidRPr="008F7153">
        <w:rPr>
          <w:rFonts w:ascii="Arial" w:hAnsi="Arial" w:cs="Arial"/>
        </w:rPr>
        <w:tab/>
        <w:t xml:space="preserve">a philosophy of life inspired by belief in God and in the life, death and resurrection </w:t>
      </w:r>
      <w:proofErr w:type="gramStart"/>
      <w:r w:rsidRPr="008F7153">
        <w:rPr>
          <w:rFonts w:ascii="Arial" w:hAnsi="Arial" w:cs="Arial"/>
        </w:rPr>
        <w:t>of  Jesus</w:t>
      </w:r>
      <w:proofErr w:type="gramEnd"/>
      <w:r w:rsidRPr="008F7153">
        <w:rPr>
          <w:rFonts w:ascii="Arial" w:hAnsi="Arial" w:cs="Arial"/>
        </w:rPr>
        <w:t>; and</w:t>
      </w:r>
    </w:p>
    <w:p w14:paraId="5D0160E5" w14:textId="77777777" w:rsidR="000002CA" w:rsidRPr="008F7153" w:rsidRDefault="000002CA" w:rsidP="000002CA">
      <w:pPr>
        <w:pStyle w:val="NoSpacing"/>
        <w:rPr>
          <w:rFonts w:ascii="Arial" w:hAnsi="Arial" w:cs="Arial"/>
        </w:rPr>
      </w:pPr>
      <w:r w:rsidRPr="008F7153">
        <w:rPr>
          <w:rFonts w:ascii="Arial" w:hAnsi="Arial" w:cs="Arial"/>
        </w:rPr>
        <w:t>(d)</w:t>
      </w:r>
      <w:r w:rsidRPr="008F7153">
        <w:rPr>
          <w:rFonts w:ascii="Arial" w:hAnsi="Arial" w:cs="Arial"/>
        </w:rPr>
        <w:tab/>
        <w:t>the formation of the pupils in the Catholic faith,</w:t>
      </w:r>
    </w:p>
    <w:p w14:paraId="18EF1AB1" w14:textId="77777777" w:rsidR="000002CA" w:rsidRPr="008F7153" w:rsidRDefault="000002CA" w:rsidP="000002CA">
      <w:pPr>
        <w:rPr>
          <w:rFonts w:ascii="Arial" w:hAnsi="Arial" w:cs="Arial"/>
        </w:rPr>
      </w:pPr>
    </w:p>
    <w:p w14:paraId="27DFC88D" w14:textId="77777777" w:rsidR="000002CA" w:rsidRPr="008F7153" w:rsidRDefault="000002CA" w:rsidP="000002CA">
      <w:pPr>
        <w:rPr>
          <w:rFonts w:ascii="Arial" w:hAnsi="Arial" w:cs="Arial"/>
        </w:rPr>
      </w:pPr>
      <w:r w:rsidRPr="008F7153">
        <w:rPr>
          <w:rFonts w:ascii="Arial"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4F1D914E" w14:textId="7E8C7C90" w:rsidR="000002CA" w:rsidRPr="008F7153" w:rsidRDefault="000002CA" w:rsidP="000002CA">
      <w:pPr>
        <w:rPr>
          <w:rFonts w:ascii="Arial" w:hAnsi="Arial" w:cs="Arial"/>
        </w:rPr>
      </w:pPr>
      <w:r w:rsidRPr="008F7153">
        <w:rPr>
          <w:rFonts w:ascii="Arial" w:hAnsi="Arial" w:cs="Arial"/>
        </w:rPr>
        <w:lastRenderedPageBreak/>
        <w:t xml:space="preserve">In accordance with S.15 (2) (b) of the Education Act, 1998 the Board of Management of </w:t>
      </w:r>
      <w:r w:rsidR="00EA4F9D" w:rsidRPr="008F7153">
        <w:rPr>
          <w:rFonts w:ascii="Arial" w:hAnsi="Arial" w:cs="Arial"/>
        </w:rPr>
        <w:t xml:space="preserve">St. Kevin’s G.N.S. </w:t>
      </w:r>
      <w:r w:rsidRPr="008F7153">
        <w:rPr>
          <w:rFonts w:ascii="Arial"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BEA1D1A" w14:textId="0A7542DF" w:rsidR="002373B5" w:rsidRPr="008F7153" w:rsidRDefault="000002CA" w:rsidP="002373B5">
      <w:pPr>
        <w:pStyle w:val="BodyText"/>
        <w:rPr>
          <w:rFonts w:ascii="Arial" w:hAnsi="Arial" w:cs="Arial"/>
          <w:b/>
          <w:iCs w:val="0"/>
          <w:sz w:val="22"/>
          <w:szCs w:val="22"/>
        </w:rPr>
      </w:pPr>
      <w:r w:rsidRPr="008F7153">
        <w:rPr>
          <w:rFonts w:ascii="Arial" w:hAnsi="Arial" w:cs="Arial"/>
          <w:b/>
          <w:iCs w:val="0"/>
          <w:sz w:val="22"/>
          <w:szCs w:val="22"/>
        </w:rPr>
        <w:t>Our School Vision:</w:t>
      </w:r>
    </w:p>
    <w:p w14:paraId="604E1ADF" w14:textId="77777777" w:rsidR="002373B5" w:rsidRPr="008F7153" w:rsidRDefault="002373B5" w:rsidP="002373B5">
      <w:pPr>
        <w:pStyle w:val="BodyText"/>
        <w:rPr>
          <w:rFonts w:ascii="Arial" w:hAnsi="Arial" w:cs="Arial"/>
          <w:b/>
          <w:sz w:val="22"/>
          <w:szCs w:val="22"/>
        </w:rPr>
      </w:pPr>
      <w:r w:rsidRPr="008F7153">
        <w:rPr>
          <w:rFonts w:ascii="Arial" w:hAnsi="Arial" w:cs="Arial"/>
          <w:color w:val="000000" w:themeColor="text1"/>
          <w:sz w:val="22"/>
          <w:szCs w:val="22"/>
          <w:lang w:eastAsia="en-GB"/>
        </w:rPr>
        <w:t xml:space="preserve">The vision of the Board of Management and staff of St. Kevin’s G.N.S. is for a warm and welcoming school, where each child feels secure, </w:t>
      </w:r>
      <w:proofErr w:type="gramStart"/>
      <w:r w:rsidRPr="008F7153">
        <w:rPr>
          <w:rFonts w:ascii="Arial" w:hAnsi="Arial" w:cs="Arial"/>
          <w:color w:val="000000" w:themeColor="text1"/>
          <w:sz w:val="22"/>
          <w:szCs w:val="22"/>
          <w:lang w:eastAsia="en-GB"/>
        </w:rPr>
        <w:t>cherished</w:t>
      </w:r>
      <w:proofErr w:type="gramEnd"/>
      <w:r w:rsidRPr="008F7153">
        <w:rPr>
          <w:rFonts w:ascii="Arial" w:hAnsi="Arial" w:cs="Arial"/>
          <w:color w:val="000000" w:themeColor="text1"/>
          <w:sz w:val="22"/>
          <w:szCs w:val="22"/>
          <w:lang w:eastAsia="en-GB"/>
        </w:rPr>
        <w:t xml:space="preserve"> and challenged. We aim to give each child a sense of their own worth and uniqueness while instilling in them an attitude of respect and kindness towards all. We aim to empower them to meet, with confidence, the challenges of life now and in the future. </w:t>
      </w:r>
      <w:r w:rsidRPr="008F7153">
        <w:rPr>
          <w:rFonts w:ascii="Arial" w:hAnsi="Arial" w:cs="Arial"/>
          <w:sz w:val="22"/>
          <w:szCs w:val="22"/>
        </w:rPr>
        <w:t>We hope to achieve this in an environment of co-operation, supported by the entire school community.</w:t>
      </w:r>
    </w:p>
    <w:p w14:paraId="6B3A7C4E" w14:textId="5BD9C5A8" w:rsidR="000002CA" w:rsidRPr="008F7153" w:rsidRDefault="000002CA" w:rsidP="000002CA">
      <w:pPr>
        <w:pStyle w:val="BodyText"/>
        <w:rPr>
          <w:rFonts w:ascii="Arial" w:hAnsi="Arial" w:cs="Arial"/>
          <w:sz w:val="22"/>
          <w:szCs w:val="22"/>
        </w:rPr>
      </w:pPr>
    </w:p>
    <w:p w14:paraId="7F4F1046" w14:textId="77777777" w:rsidR="000002CA" w:rsidRPr="008F7153" w:rsidRDefault="000002CA" w:rsidP="000002CA">
      <w:pPr>
        <w:pStyle w:val="BodyText"/>
        <w:rPr>
          <w:rFonts w:ascii="Arial" w:hAnsi="Arial" w:cs="Arial"/>
          <w:b/>
          <w:iCs w:val="0"/>
          <w:sz w:val="22"/>
          <w:szCs w:val="22"/>
        </w:rPr>
      </w:pPr>
      <w:r w:rsidRPr="008F7153">
        <w:rPr>
          <w:rFonts w:ascii="Arial" w:hAnsi="Arial" w:cs="Arial"/>
          <w:b/>
          <w:iCs w:val="0"/>
          <w:sz w:val="22"/>
          <w:szCs w:val="22"/>
        </w:rPr>
        <w:t>Our School Mission:</w:t>
      </w:r>
    </w:p>
    <w:p w14:paraId="16E87706" w14:textId="44DDBAED" w:rsidR="000002CA" w:rsidRPr="008F7153" w:rsidRDefault="002373B5" w:rsidP="00DE0015">
      <w:pPr>
        <w:shd w:val="clear" w:color="auto" w:fill="FFFFFF"/>
        <w:spacing w:after="150"/>
        <w:rPr>
          <w:rFonts w:ascii="Arial" w:hAnsi="Arial" w:cs="Arial"/>
          <w:color w:val="000000" w:themeColor="text1"/>
          <w:lang w:eastAsia="en-GB"/>
        </w:rPr>
      </w:pPr>
      <w:r w:rsidRPr="008F7153">
        <w:rPr>
          <w:rFonts w:ascii="Arial" w:hAnsi="Arial" w:cs="Arial"/>
          <w:color w:val="000000" w:themeColor="text1"/>
          <w:lang w:eastAsia="en-GB"/>
        </w:rPr>
        <w:t xml:space="preserve">The Board of Management and staff of St. Kevin’s G.N.S. ensure that a positive ethos, reflecting Christian attitudes and values, permeates all school activities. We strive for high academic standards and the development of age-appropriate social skills. At all times, we are aware of the enhancement of the self-esteem of each child. Therefore, </w:t>
      </w:r>
      <w:proofErr w:type="gramStart"/>
      <w:r w:rsidRPr="008F7153">
        <w:rPr>
          <w:rFonts w:ascii="Arial" w:hAnsi="Arial" w:cs="Arial"/>
          <w:color w:val="000000" w:themeColor="text1"/>
          <w:lang w:eastAsia="en-GB"/>
        </w:rPr>
        <w:t>in the area of</w:t>
      </w:r>
      <w:proofErr w:type="gramEnd"/>
      <w:r w:rsidRPr="008F7153">
        <w:rPr>
          <w:rFonts w:ascii="Arial" w:hAnsi="Arial" w:cs="Arial"/>
          <w:color w:val="000000" w:themeColor="text1"/>
          <w:lang w:eastAsia="en-GB"/>
        </w:rPr>
        <w:t xml:space="preserve"> discipline, we focus on correcting the actions of the child and avoid personal criticism. We strive to foster an accepting, encouraging and respectful atmosphere for all, with the engagement of all partners including our pupils, their families, the p</w:t>
      </w:r>
      <w:r w:rsidR="00E110E3" w:rsidRPr="008F7153">
        <w:rPr>
          <w:rFonts w:ascii="Arial" w:hAnsi="Arial" w:cs="Arial"/>
          <w:color w:val="000000" w:themeColor="text1"/>
          <w:lang w:eastAsia="en-GB"/>
        </w:rPr>
        <w:t>arish and wider community, our P</w:t>
      </w:r>
      <w:r w:rsidRPr="008F7153">
        <w:rPr>
          <w:rFonts w:ascii="Arial" w:hAnsi="Arial" w:cs="Arial"/>
          <w:color w:val="000000" w:themeColor="text1"/>
          <w:lang w:eastAsia="en-GB"/>
        </w:rPr>
        <w:t>arents’ Association and Board of Management.</w:t>
      </w:r>
    </w:p>
    <w:p w14:paraId="6F2ACD4F" w14:textId="77777777" w:rsidR="000002CA" w:rsidRPr="008F7153" w:rsidRDefault="000002CA" w:rsidP="000002CA">
      <w:pPr>
        <w:pStyle w:val="BodyText"/>
        <w:rPr>
          <w:rFonts w:ascii="Arial" w:hAnsi="Arial" w:cs="Arial"/>
          <w:sz w:val="22"/>
          <w:szCs w:val="22"/>
        </w:rPr>
      </w:pPr>
      <w:r w:rsidRPr="008F7153">
        <w:rPr>
          <w:rFonts w:ascii="Arial" w:hAnsi="Arial" w:cs="Arial"/>
          <w:sz w:val="22"/>
          <w:szCs w:val="22"/>
        </w:rPr>
        <w:t>The specific aims and general objectives pursued by our school are those outlined in the document below; pages 34 to 37.</w:t>
      </w:r>
    </w:p>
    <w:p w14:paraId="58134F60" w14:textId="77777777" w:rsidR="000002CA" w:rsidRPr="008F7153" w:rsidRDefault="00077E32" w:rsidP="000002CA">
      <w:pPr>
        <w:pStyle w:val="BodyText"/>
        <w:rPr>
          <w:rFonts w:ascii="Arial" w:hAnsi="Arial" w:cs="Arial"/>
          <w:sz w:val="22"/>
          <w:szCs w:val="22"/>
        </w:rPr>
      </w:pPr>
      <w:hyperlink r:id="rId9" w:history="1">
        <w:r w:rsidR="000002CA" w:rsidRPr="008F7153">
          <w:rPr>
            <w:rStyle w:val="Hyperlink"/>
            <w:rFonts w:ascii="Arial" w:hAnsi="Arial" w:cs="Arial"/>
          </w:rPr>
          <w:t>https://www.curriculumonline.ie/getmedia/c4a88a62-7818-4bb2-bb18-4c4ad37bc255/PSEC_Introduction-to-Primary-Curriculum_Eng.pdf</w:t>
        </w:r>
      </w:hyperlink>
      <w:r w:rsidR="000002CA" w:rsidRPr="008F7153">
        <w:rPr>
          <w:rFonts w:ascii="Arial" w:hAnsi="Arial" w:cs="Arial"/>
          <w:sz w:val="22"/>
          <w:szCs w:val="22"/>
        </w:rPr>
        <w:t xml:space="preserve"> </w:t>
      </w:r>
    </w:p>
    <w:p w14:paraId="77D9037E" w14:textId="77777777" w:rsidR="000002CA" w:rsidRPr="008F7153" w:rsidRDefault="000002CA" w:rsidP="000002CA">
      <w:pPr>
        <w:spacing w:line="240" w:lineRule="auto"/>
        <w:contextualSpacing/>
        <w:jc w:val="both"/>
        <w:rPr>
          <w:rFonts w:ascii="Arial" w:eastAsiaTheme="minorEastAsia" w:hAnsi="Arial" w:cs="Arial"/>
        </w:rPr>
      </w:pPr>
    </w:p>
    <w:p w14:paraId="5B67EF02" w14:textId="32DCD74D" w:rsidR="000002CA" w:rsidRPr="008F7153" w:rsidRDefault="000002CA" w:rsidP="00D022E4">
      <w:pPr>
        <w:pStyle w:val="Heading2"/>
        <w:numPr>
          <w:ilvl w:val="0"/>
          <w:numId w:val="9"/>
        </w:numPr>
        <w:rPr>
          <w:rFonts w:ascii="Arial" w:eastAsiaTheme="minorEastAsia" w:hAnsi="Arial" w:cs="Arial"/>
          <w:b/>
          <w:color w:val="385623" w:themeColor="accent6" w:themeShade="80"/>
          <w:sz w:val="24"/>
          <w:szCs w:val="24"/>
        </w:rPr>
      </w:pPr>
      <w:r w:rsidRPr="008F7153">
        <w:rPr>
          <w:rFonts w:ascii="Arial" w:eastAsiaTheme="minorEastAsia" w:hAnsi="Arial" w:cs="Arial"/>
          <w:b/>
          <w:color w:val="385623" w:themeColor="accent6" w:themeShade="80"/>
          <w:sz w:val="24"/>
          <w:szCs w:val="24"/>
        </w:rPr>
        <w:t xml:space="preserve">Admission Statement </w:t>
      </w:r>
    </w:p>
    <w:p w14:paraId="3D4911D8" w14:textId="77777777" w:rsidR="000002CA" w:rsidRPr="008F7153" w:rsidRDefault="000002CA" w:rsidP="000002CA">
      <w:pPr>
        <w:pStyle w:val="NoSpacing"/>
        <w:rPr>
          <w:rFonts w:ascii="Arial" w:hAnsi="Arial" w:cs="Arial"/>
        </w:rPr>
      </w:pPr>
    </w:p>
    <w:p w14:paraId="373E5772" w14:textId="68384C02" w:rsidR="000002CA" w:rsidRPr="008F7153" w:rsidRDefault="00DE0015" w:rsidP="000002CA">
      <w:pPr>
        <w:pStyle w:val="NoSpacing"/>
        <w:rPr>
          <w:rFonts w:ascii="Arial" w:hAnsi="Arial" w:cs="Arial"/>
        </w:rPr>
      </w:pPr>
      <w:r w:rsidRPr="008F7153">
        <w:rPr>
          <w:rFonts w:ascii="Arial" w:hAnsi="Arial" w:cs="Arial"/>
        </w:rPr>
        <w:t>St. Kevin’s G.N.S.</w:t>
      </w:r>
      <w:r w:rsidR="007D5746" w:rsidRPr="008F7153">
        <w:rPr>
          <w:rFonts w:ascii="Arial" w:hAnsi="Arial" w:cs="Arial"/>
        </w:rPr>
        <w:t xml:space="preserve"> </w:t>
      </w:r>
      <w:r w:rsidR="000002CA" w:rsidRPr="008F7153">
        <w:rPr>
          <w:rFonts w:ascii="Arial" w:hAnsi="Arial" w:cs="Arial"/>
        </w:rPr>
        <w:t>will not discriminate in its admission of a student to the school on any of the following:</w:t>
      </w:r>
    </w:p>
    <w:p w14:paraId="6DAD914B" w14:textId="77777777" w:rsidR="000002CA" w:rsidRPr="008F7153" w:rsidRDefault="000002CA" w:rsidP="000002CA">
      <w:pPr>
        <w:pStyle w:val="NoSpacing"/>
        <w:rPr>
          <w:rFonts w:ascii="Arial" w:hAnsi="Arial" w:cs="Arial"/>
        </w:rPr>
      </w:pPr>
    </w:p>
    <w:p w14:paraId="4F9DD78A" w14:textId="1E160A5F" w:rsidR="00E86F15" w:rsidRPr="00E86F15" w:rsidRDefault="00E86F15" w:rsidP="00E86F15">
      <w:pPr>
        <w:pStyle w:val="ListParagraph"/>
        <w:numPr>
          <w:ilvl w:val="0"/>
          <w:numId w:val="2"/>
        </w:numPr>
        <w:spacing w:after="0" w:line="240" w:lineRule="auto"/>
        <w:rPr>
          <w:rFonts w:ascii="Times New Roman" w:eastAsia="Times New Roman" w:hAnsi="Times New Roman" w:cs="Times New Roman"/>
          <w:sz w:val="24"/>
          <w:szCs w:val="24"/>
          <w:lang w:val="en-GB" w:eastAsia="en-GB"/>
        </w:rPr>
      </w:pPr>
      <w:r w:rsidRPr="00E86F15">
        <w:rPr>
          <w:rFonts w:ascii="Times" w:eastAsia="Times New Roman" w:hAnsi="Times" w:cs="Times New Roman"/>
          <w:color w:val="000000"/>
          <w:sz w:val="27"/>
          <w:szCs w:val="27"/>
          <w:lang w:val="en-GB" w:eastAsia="en-GB"/>
        </w:rPr>
        <w:t>the gender ground of the student or the applicant in respect of the student concerned,</w:t>
      </w:r>
    </w:p>
    <w:p w14:paraId="7B81F8A1" w14:textId="77777777" w:rsidR="000002CA" w:rsidRPr="008F7153" w:rsidRDefault="000002CA" w:rsidP="000002CA">
      <w:pPr>
        <w:pStyle w:val="NoSpacing"/>
        <w:numPr>
          <w:ilvl w:val="0"/>
          <w:numId w:val="2"/>
        </w:numPr>
        <w:rPr>
          <w:rFonts w:ascii="Arial" w:hAnsi="Arial" w:cs="Arial"/>
        </w:rPr>
      </w:pPr>
      <w:r w:rsidRPr="008F7153">
        <w:rPr>
          <w:rFonts w:ascii="Arial" w:hAnsi="Arial" w:cs="Arial"/>
        </w:rPr>
        <w:t>the civil status ground of the student or the applicant in respect of the student concerned,</w:t>
      </w:r>
    </w:p>
    <w:p w14:paraId="442C29EE" w14:textId="77777777" w:rsidR="000002CA" w:rsidRPr="008F7153" w:rsidRDefault="000002CA" w:rsidP="000002CA">
      <w:pPr>
        <w:pStyle w:val="NoSpacing"/>
        <w:numPr>
          <w:ilvl w:val="0"/>
          <w:numId w:val="2"/>
        </w:numPr>
        <w:rPr>
          <w:rFonts w:ascii="Arial" w:hAnsi="Arial" w:cs="Arial"/>
        </w:rPr>
      </w:pPr>
      <w:r w:rsidRPr="008F7153">
        <w:rPr>
          <w:rFonts w:ascii="Arial" w:hAnsi="Arial" w:cs="Arial"/>
        </w:rPr>
        <w:t>the family status ground of the student or the applicant in respect of the student concerned,</w:t>
      </w:r>
    </w:p>
    <w:p w14:paraId="6D516999" w14:textId="77777777" w:rsidR="000002CA" w:rsidRPr="008F7153" w:rsidRDefault="000002CA" w:rsidP="000002CA">
      <w:pPr>
        <w:pStyle w:val="NoSpacing"/>
        <w:numPr>
          <w:ilvl w:val="0"/>
          <w:numId w:val="2"/>
        </w:numPr>
        <w:rPr>
          <w:rFonts w:ascii="Arial" w:hAnsi="Arial" w:cs="Arial"/>
        </w:rPr>
      </w:pPr>
      <w:r w:rsidRPr="008F7153">
        <w:rPr>
          <w:rFonts w:ascii="Arial" w:hAnsi="Arial" w:cs="Arial"/>
        </w:rPr>
        <w:t>the sexual orientation ground of the student or the applicant in respect of the student concerned,</w:t>
      </w:r>
    </w:p>
    <w:p w14:paraId="674D0020" w14:textId="77777777" w:rsidR="000002CA" w:rsidRPr="008F7153" w:rsidRDefault="000002CA" w:rsidP="000002CA">
      <w:pPr>
        <w:pStyle w:val="NoSpacing"/>
        <w:numPr>
          <w:ilvl w:val="0"/>
          <w:numId w:val="2"/>
        </w:numPr>
        <w:rPr>
          <w:rFonts w:ascii="Arial" w:hAnsi="Arial" w:cs="Arial"/>
        </w:rPr>
      </w:pPr>
      <w:r w:rsidRPr="008F7153">
        <w:rPr>
          <w:rFonts w:ascii="Arial" w:hAnsi="Arial" w:cs="Arial"/>
        </w:rPr>
        <w:t>the religion ground of the student or the applicant in respect of the student concerned,</w:t>
      </w:r>
    </w:p>
    <w:p w14:paraId="100ABB0C" w14:textId="77777777" w:rsidR="000002CA" w:rsidRPr="008F7153" w:rsidRDefault="000002CA" w:rsidP="000002CA">
      <w:pPr>
        <w:pStyle w:val="NoSpacing"/>
        <w:numPr>
          <w:ilvl w:val="0"/>
          <w:numId w:val="2"/>
        </w:numPr>
        <w:rPr>
          <w:rFonts w:ascii="Arial" w:hAnsi="Arial" w:cs="Arial"/>
        </w:rPr>
      </w:pPr>
      <w:r w:rsidRPr="008F7153">
        <w:rPr>
          <w:rFonts w:ascii="Arial" w:hAnsi="Arial" w:cs="Arial"/>
        </w:rPr>
        <w:t>the disability ground of the student or the applicant in respect of the student concerned,</w:t>
      </w:r>
    </w:p>
    <w:p w14:paraId="06B672A9" w14:textId="77777777" w:rsidR="000002CA" w:rsidRPr="008F7153" w:rsidRDefault="000002CA" w:rsidP="000002CA">
      <w:pPr>
        <w:pStyle w:val="NoSpacing"/>
        <w:numPr>
          <w:ilvl w:val="0"/>
          <w:numId w:val="2"/>
        </w:numPr>
        <w:rPr>
          <w:rFonts w:ascii="Arial" w:hAnsi="Arial" w:cs="Arial"/>
        </w:rPr>
      </w:pPr>
      <w:r w:rsidRPr="008F7153">
        <w:rPr>
          <w:rFonts w:ascii="Arial" w:hAnsi="Arial" w:cs="Arial"/>
        </w:rPr>
        <w:t>the ground of race of the student or the applicant in respect of the student concerned,</w:t>
      </w:r>
    </w:p>
    <w:p w14:paraId="205972D2" w14:textId="77777777" w:rsidR="000002CA" w:rsidRPr="008F7153" w:rsidRDefault="000002CA" w:rsidP="000002CA">
      <w:pPr>
        <w:pStyle w:val="NoSpacing"/>
        <w:numPr>
          <w:ilvl w:val="0"/>
          <w:numId w:val="2"/>
        </w:numPr>
        <w:rPr>
          <w:rFonts w:ascii="Arial" w:hAnsi="Arial" w:cs="Arial"/>
        </w:rPr>
      </w:pPr>
      <w:r w:rsidRPr="008F7153">
        <w:rPr>
          <w:rFonts w:ascii="Arial" w:hAnsi="Arial" w:cs="Arial"/>
        </w:rPr>
        <w:t xml:space="preserve">the Traveller community ground of the student or the applicant in respect of the student concerned, or </w:t>
      </w:r>
    </w:p>
    <w:p w14:paraId="2296A953" w14:textId="77777777" w:rsidR="000002CA" w:rsidRPr="008F7153" w:rsidRDefault="000002CA" w:rsidP="000002CA">
      <w:pPr>
        <w:pStyle w:val="NoSpacing"/>
        <w:numPr>
          <w:ilvl w:val="0"/>
          <w:numId w:val="2"/>
        </w:numPr>
        <w:rPr>
          <w:rFonts w:ascii="Arial" w:hAnsi="Arial" w:cs="Arial"/>
        </w:rPr>
      </w:pPr>
      <w:r w:rsidRPr="008F7153">
        <w:rPr>
          <w:rFonts w:ascii="Arial" w:hAnsi="Arial" w:cs="Arial"/>
        </w:rPr>
        <w:t>the ground that the student or the applicant in respect of the student concerned has special educational needs</w:t>
      </w:r>
    </w:p>
    <w:p w14:paraId="08EA9020" w14:textId="77777777" w:rsidR="000002CA" w:rsidRPr="008F7153" w:rsidRDefault="000002CA" w:rsidP="000002CA">
      <w:pPr>
        <w:pStyle w:val="NoSpacing"/>
        <w:ind w:left="360"/>
        <w:rPr>
          <w:rFonts w:ascii="Arial" w:hAnsi="Arial" w:cs="Arial"/>
        </w:rPr>
      </w:pPr>
    </w:p>
    <w:p w14:paraId="29A7CD3B" w14:textId="0197A552" w:rsidR="000002CA" w:rsidRPr="008F7153" w:rsidRDefault="000002CA" w:rsidP="000002CA">
      <w:pPr>
        <w:spacing w:after="0" w:line="240" w:lineRule="auto"/>
        <w:jc w:val="both"/>
        <w:rPr>
          <w:rFonts w:ascii="Arial" w:hAnsi="Arial" w:cs="Arial"/>
        </w:rPr>
      </w:pPr>
      <w:r w:rsidRPr="008F7153">
        <w:rPr>
          <w:rFonts w:ascii="Arial" w:eastAsiaTheme="minorEastAsia" w:hAnsi="Arial" w:cs="Arial"/>
        </w:rPr>
        <w:t xml:space="preserve">As per section 61 (3) of the Education Act 1998, </w:t>
      </w:r>
      <w:r w:rsidRPr="008F7153">
        <w:rPr>
          <w:rFonts w:ascii="Arial" w:hAnsi="Arial" w:cs="Arial"/>
        </w:rPr>
        <w:t>‘civil status ground’,</w:t>
      </w:r>
      <w:r w:rsidRPr="008F7153">
        <w:rPr>
          <w:rFonts w:ascii="Arial" w:eastAsiaTheme="minorEastAsia" w:hAnsi="Arial" w:cs="Arial"/>
        </w:rPr>
        <w:t xml:space="preserve"> </w:t>
      </w:r>
      <w:r w:rsidRPr="008F7153">
        <w:rPr>
          <w:rFonts w:ascii="Arial" w:hAnsi="Arial" w:cs="Arial"/>
        </w:rPr>
        <w:t>‘disability ground’, ‘discrim</w:t>
      </w:r>
      <w:r w:rsidR="007266BE" w:rsidRPr="008F7153">
        <w:rPr>
          <w:rFonts w:ascii="Arial" w:hAnsi="Arial" w:cs="Arial"/>
        </w:rPr>
        <w:t>inate’, ‘family status ground’</w:t>
      </w:r>
      <w:r w:rsidRPr="008F7153">
        <w:rPr>
          <w:rFonts w:ascii="Arial" w:hAnsi="Arial" w:cs="Arial"/>
        </w:rPr>
        <w:t>, ‘ground of race’, ‘religion ground’,  ‘sexual orientation ground’ and ‘Traveller community ground’ shall be construed in accordance with section 3 of the Equal Status Act 2000.</w:t>
      </w:r>
    </w:p>
    <w:p w14:paraId="1C0D334A" w14:textId="77777777" w:rsidR="00D960F3" w:rsidRPr="008F7153" w:rsidRDefault="00D960F3" w:rsidP="000002CA">
      <w:pPr>
        <w:spacing w:after="0" w:line="240" w:lineRule="auto"/>
        <w:jc w:val="both"/>
        <w:rPr>
          <w:rFonts w:ascii="Arial" w:hAnsi="Arial" w:cs="Arial"/>
        </w:rPr>
      </w:pPr>
    </w:p>
    <w:p w14:paraId="4175637E" w14:textId="69F948FC" w:rsidR="00D960F3" w:rsidRPr="008F7153" w:rsidRDefault="00D960F3" w:rsidP="000002CA">
      <w:pPr>
        <w:spacing w:after="0" w:line="240" w:lineRule="auto"/>
        <w:jc w:val="both"/>
        <w:rPr>
          <w:rFonts w:ascii="Arial" w:hAnsi="Arial" w:cs="Arial"/>
        </w:rPr>
      </w:pPr>
      <w:r w:rsidRPr="008F7153">
        <w:rPr>
          <w:rFonts w:ascii="Arial" w:hAnsi="Arial" w:cs="Arial"/>
        </w:rPr>
        <w:lastRenderedPageBreak/>
        <w:t>S</w:t>
      </w:r>
      <w:r w:rsidR="00E112CF">
        <w:rPr>
          <w:rFonts w:ascii="Arial" w:hAnsi="Arial" w:cs="Arial"/>
        </w:rPr>
        <w:t>t. Kevin’s G.N.S.is an all-girl’</w:t>
      </w:r>
      <w:r w:rsidRPr="008F7153">
        <w:rPr>
          <w:rFonts w:ascii="Arial" w:hAnsi="Arial" w:cs="Arial"/>
        </w:rPr>
        <w:t xml:space="preserve"> school and does not discriminate where it refuses to admit a boy applying for admission to this school.</w:t>
      </w:r>
    </w:p>
    <w:p w14:paraId="03A77256" w14:textId="41E54293" w:rsidR="00D361EC" w:rsidRPr="00D361EC" w:rsidRDefault="00D361EC" w:rsidP="00D361EC">
      <w:pPr>
        <w:spacing w:after="0" w:line="240" w:lineRule="auto"/>
        <w:rPr>
          <w:rFonts w:ascii="Arial" w:eastAsia="Times New Roman" w:hAnsi="Arial" w:cs="Arial"/>
          <w:lang w:val="en-GB" w:eastAsia="en-GB"/>
        </w:rPr>
      </w:pPr>
      <w:r>
        <w:rPr>
          <w:rFonts w:ascii="Arial" w:eastAsia="Times New Roman" w:hAnsi="Arial" w:cs="Arial"/>
          <w:color w:val="000000"/>
          <w:lang w:val="en-GB" w:eastAsia="en-GB"/>
        </w:rPr>
        <w:t>St. Kevin’s G.N.S.</w:t>
      </w:r>
      <w:r w:rsidR="00077E32">
        <w:rPr>
          <w:rFonts w:ascii="Arial" w:eastAsia="Times New Roman" w:hAnsi="Arial" w:cs="Arial"/>
          <w:color w:val="000000"/>
          <w:lang w:val="en-GB" w:eastAsia="en-GB"/>
        </w:rPr>
        <w:t>,</w:t>
      </w:r>
      <w:r w:rsidRPr="00D361EC">
        <w:rPr>
          <w:rFonts w:ascii="Arial" w:eastAsia="Times New Roman" w:hAnsi="Arial" w:cs="Arial"/>
          <w:color w:val="000000"/>
          <w:lang w:val="en-GB" w:eastAsia="en-GB"/>
        </w:rPr>
        <w:t>with the approval of the Minister for Education and Skills, has established a class to provide an education exclusively for students with complex educational needs arising from their diagnosis of autism who at this time are unable to access a mainstream class setting. The class is intended for pupils who have a diagnosis of autism me</w:t>
      </w:r>
      <w:r w:rsidR="00E01DD3">
        <w:rPr>
          <w:rFonts w:ascii="Arial" w:eastAsia="Times New Roman" w:hAnsi="Arial" w:cs="Arial"/>
          <w:color w:val="000000"/>
          <w:lang w:val="en-GB" w:eastAsia="en-GB"/>
        </w:rPr>
        <w:t>e</w:t>
      </w:r>
      <w:r w:rsidRPr="00D361EC">
        <w:rPr>
          <w:rFonts w:ascii="Arial" w:eastAsia="Times New Roman" w:hAnsi="Arial" w:cs="Arial"/>
          <w:color w:val="000000"/>
          <w:lang w:val="en-GB" w:eastAsia="en-GB"/>
        </w:rPr>
        <w:t>ting DSM IV/5 or ICD diagnostic criteria.</w:t>
      </w:r>
    </w:p>
    <w:p w14:paraId="2FB90EAE" w14:textId="77777777" w:rsidR="005F1184" w:rsidRPr="00D361EC" w:rsidRDefault="005F1184" w:rsidP="000002CA">
      <w:pPr>
        <w:spacing w:after="0" w:line="240" w:lineRule="auto"/>
        <w:jc w:val="both"/>
        <w:rPr>
          <w:rFonts w:ascii="Arial" w:hAnsi="Arial" w:cs="Arial"/>
        </w:rPr>
      </w:pPr>
    </w:p>
    <w:p w14:paraId="50CC5F9C" w14:textId="77777777" w:rsidR="00D960F3" w:rsidRPr="008F7153" w:rsidRDefault="00D960F3" w:rsidP="000002CA">
      <w:pPr>
        <w:pStyle w:val="NoSpacing"/>
        <w:rPr>
          <w:rFonts w:ascii="Arial" w:hAnsi="Arial" w:cs="Arial"/>
          <w:color w:val="FF0000"/>
        </w:rPr>
      </w:pPr>
    </w:p>
    <w:p w14:paraId="757D3F69" w14:textId="77777777" w:rsidR="000002CA" w:rsidRPr="008F7153" w:rsidRDefault="000002CA" w:rsidP="000002CA">
      <w:pPr>
        <w:pStyle w:val="ListParagraph"/>
        <w:spacing w:after="0" w:line="240" w:lineRule="auto"/>
        <w:ind w:left="0"/>
        <w:jc w:val="both"/>
        <w:rPr>
          <w:rFonts w:ascii="Arial" w:eastAsiaTheme="minorEastAsia" w:hAnsi="Arial" w:cs="Arial"/>
          <w:bCs/>
        </w:rPr>
      </w:pPr>
    </w:p>
    <w:p w14:paraId="60F69DEC" w14:textId="77DBC035" w:rsidR="000002CA" w:rsidRDefault="00D8484B" w:rsidP="00D022E4">
      <w:pPr>
        <w:pStyle w:val="Heading2"/>
        <w:numPr>
          <w:ilvl w:val="0"/>
          <w:numId w:val="9"/>
        </w:numPr>
        <w:rPr>
          <w:rFonts w:ascii="Arial" w:eastAsiaTheme="minorEastAsia" w:hAnsi="Arial" w:cs="Arial"/>
          <w:b/>
          <w:color w:val="385623" w:themeColor="accent6" w:themeShade="80"/>
          <w:sz w:val="24"/>
          <w:szCs w:val="24"/>
        </w:rPr>
      </w:pPr>
      <w:r w:rsidRPr="008F7153">
        <w:rPr>
          <w:rFonts w:ascii="Arial" w:eastAsiaTheme="minorEastAsia" w:hAnsi="Arial" w:cs="Arial"/>
          <w:b/>
          <w:color w:val="385623" w:themeColor="accent6" w:themeShade="80"/>
          <w:sz w:val="24"/>
          <w:szCs w:val="24"/>
        </w:rPr>
        <w:t>Categories of Special Educational Needs catered for in the special class</w:t>
      </w:r>
    </w:p>
    <w:p w14:paraId="2B8DF435" w14:textId="77777777" w:rsidR="00195D1E" w:rsidRPr="00195D1E" w:rsidRDefault="00195D1E" w:rsidP="00195D1E"/>
    <w:p w14:paraId="7C26A176" w14:textId="6DB97D91" w:rsidR="002C660B" w:rsidRPr="003B7E34" w:rsidRDefault="00195D1E" w:rsidP="003B7E34">
      <w:pPr>
        <w:spacing w:after="0" w:line="240" w:lineRule="auto"/>
        <w:ind w:left="360"/>
        <w:rPr>
          <w:rFonts w:ascii="Arial" w:eastAsia="Times New Roman" w:hAnsi="Arial" w:cs="Arial"/>
          <w:lang w:val="en-GB" w:eastAsia="en-GB"/>
        </w:rPr>
      </w:pPr>
      <w:r>
        <w:rPr>
          <w:rFonts w:ascii="Arial" w:eastAsia="Times New Roman" w:hAnsi="Arial" w:cs="Arial"/>
          <w:color w:val="000000"/>
          <w:lang w:val="en-GB" w:eastAsia="en-GB"/>
        </w:rPr>
        <w:t>S</w:t>
      </w:r>
      <w:r w:rsidRPr="00195D1E">
        <w:rPr>
          <w:rFonts w:ascii="Arial" w:eastAsia="Times New Roman" w:hAnsi="Arial" w:cs="Arial"/>
          <w:color w:val="000000"/>
          <w:lang w:val="en-GB" w:eastAsia="en-GB"/>
        </w:rPr>
        <w:t xml:space="preserve">tudents with complex educational needs arising from their diagnosis of autism who </w:t>
      </w:r>
      <w:proofErr w:type="gramStart"/>
      <w:r w:rsidRPr="00195D1E">
        <w:rPr>
          <w:rFonts w:ascii="Arial" w:eastAsia="Times New Roman" w:hAnsi="Arial" w:cs="Arial"/>
          <w:color w:val="000000"/>
          <w:lang w:val="en-GB" w:eastAsia="en-GB"/>
        </w:rPr>
        <w:t>at this time</w:t>
      </w:r>
      <w:proofErr w:type="gramEnd"/>
      <w:r w:rsidRPr="00195D1E">
        <w:rPr>
          <w:rFonts w:ascii="Arial" w:eastAsia="Times New Roman" w:hAnsi="Arial" w:cs="Arial"/>
          <w:color w:val="000000"/>
          <w:lang w:val="en-GB" w:eastAsia="en-GB"/>
        </w:rPr>
        <w:t xml:space="preserve"> are unable to access a mainstream class setting. The class is intended for pupils who have a diagnosis of autism meting DSM IV/5 or ICD diagnostic criteria.</w:t>
      </w:r>
    </w:p>
    <w:p w14:paraId="710D1B95" w14:textId="77777777" w:rsidR="002C660B" w:rsidRDefault="002C660B" w:rsidP="00C74A1C">
      <w:pPr>
        <w:rPr>
          <w:rFonts w:ascii="Arial" w:hAnsi="Arial" w:cs="Arial"/>
        </w:rPr>
      </w:pPr>
    </w:p>
    <w:p w14:paraId="70154D75" w14:textId="6440C559" w:rsidR="000002CA" w:rsidRPr="003A3D1E" w:rsidRDefault="0023069D" w:rsidP="003A3D1E">
      <w:pPr>
        <w:pStyle w:val="ListParagraph"/>
        <w:numPr>
          <w:ilvl w:val="0"/>
          <w:numId w:val="9"/>
        </w:numPr>
        <w:rPr>
          <w:rFonts w:ascii="Arial" w:hAnsi="Arial" w:cs="Arial"/>
          <w:b/>
          <w:color w:val="385623" w:themeColor="accent6" w:themeShade="80"/>
          <w:sz w:val="24"/>
          <w:szCs w:val="24"/>
        </w:rPr>
      </w:pPr>
      <w:r w:rsidRPr="0023069D">
        <w:rPr>
          <w:rFonts w:ascii="Arial" w:hAnsi="Arial" w:cs="Arial"/>
          <w:b/>
          <w:color w:val="385623" w:themeColor="accent6" w:themeShade="80"/>
          <w:sz w:val="24"/>
          <w:szCs w:val="24"/>
        </w:rPr>
        <w:t>Admission of Students</w:t>
      </w:r>
    </w:p>
    <w:p w14:paraId="7C4982D4" w14:textId="77777777" w:rsidR="000002CA" w:rsidRPr="008F7153" w:rsidRDefault="000002CA" w:rsidP="000002CA">
      <w:pPr>
        <w:spacing w:after="0" w:line="240" w:lineRule="auto"/>
        <w:jc w:val="both"/>
        <w:rPr>
          <w:rFonts w:ascii="Arial" w:eastAsiaTheme="minorEastAsia" w:hAnsi="Arial" w:cs="Arial"/>
        </w:rPr>
      </w:pPr>
      <w:r w:rsidRPr="008F7153">
        <w:rPr>
          <w:rFonts w:ascii="Arial" w:eastAsiaTheme="minorEastAsia" w:hAnsi="Arial" w:cs="Arial"/>
        </w:rPr>
        <w:t>This school shall admit each student seeking admission except where –</w:t>
      </w:r>
    </w:p>
    <w:p w14:paraId="2B2CECA3" w14:textId="77777777" w:rsidR="000002CA" w:rsidRPr="008F7153" w:rsidRDefault="000002CA" w:rsidP="000002CA">
      <w:pPr>
        <w:spacing w:after="0" w:line="240" w:lineRule="auto"/>
        <w:jc w:val="both"/>
        <w:rPr>
          <w:rFonts w:ascii="Arial" w:eastAsiaTheme="minorEastAsia" w:hAnsi="Arial" w:cs="Arial"/>
        </w:rPr>
      </w:pPr>
    </w:p>
    <w:p w14:paraId="757EF929" w14:textId="77777777" w:rsidR="000002CA" w:rsidRPr="008F7153" w:rsidRDefault="000002CA" w:rsidP="000002CA">
      <w:pPr>
        <w:numPr>
          <w:ilvl w:val="0"/>
          <w:numId w:val="3"/>
        </w:numPr>
        <w:autoSpaceDE w:val="0"/>
        <w:autoSpaceDN w:val="0"/>
        <w:adjustRightInd w:val="0"/>
        <w:spacing w:after="0" w:line="240" w:lineRule="auto"/>
        <w:contextualSpacing/>
        <w:rPr>
          <w:rFonts w:ascii="Arial" w:eastAsiaTheme="minorEastAsia" w:hAnsi="Arial" w:cs="Arial"/>
        </w:rPr>
      </w:pPr>
      <w:r w:rsidRPr="008F7153">
        <w:rPr>
          <w:rFonts w:ascii="Arial" w:eastAsiaTheme="minorEastAsia" w:hAnsi="Arial" w:cs="Arial"/>
        </w:rPr>
        <w:t>the school is oversubscribed (please see Section 5 below for further details)</w:t>
      </w:r>
    </w:p>
    <w:p w14:paraId="232992D5" w14:textId="77777777" w:rsidR="000002CA" w:rsidRPr="008F7153" w:rsidRDefault="000002CA" w:rsidP="000002CA">
      <w:pPr>
        <w:pStyle w:val="ListParagraph"/>
        <w:autoSpaceDE w:val="0"/>
        <w:autoSpaceDN w:val="0"/>
        <w:adjustRightInd w:val="0"/>
        <w:spacing w:after="0" w:line="240" w:lineRule="auto"/>
        <w:ind w:left="426"/>
        <w:rPr>
          <w:rFonts w:ascii="Arial" w:hAnsi="Arial" w:cs="Arial"/>
        </w:rPr>
      </w:pPr>
    </w:p>
    <w:p w14:paraId="0CF2AF74" w14:textId="40E82385" w:rsidR="000002CA" w:rsidRPr="008F7153" w:rsidRDefault="000002CA" w:rsidP="000002CA">
      <w:pPr>
        <w:pStyle w:val="ListParagraph"/>
        <w:numPr>
          <w:ilvl w:val="0"/>
          <w:numId w:val="3"/>
        </w:numPr>
        <w:autoSpaceDE w:val="0"/>
        <w:autoSpaceDN w:val="0"/>
        <w:adjustRightInd w:val="0"/>
        <w:spacing w:after="0" w:line="240" w:lineRule="auto"/>
        <w:rPr>
          <w:rFonts w:ascii="Arial" w:hAnsi="Arial" w:cs="Arial"/>
        </w:rPr>
      </w:pPr>
      <w:r w:rsidRPr="008F7153">
        <w:rPr>
          <w:rFonts w:ascii="Arial" w:eastAsiaTheme="minorEastAsia" w:hAnsi="Arial" w:cs="Arial"/>
        </w:rPr>
        <w:t>a</w:t>
      </w:r>
      <w:r w:rsidRPr="008F7153">
        <w:rPr>
          <w:rFonts w:ascii="Arial" w:hAnsi="Arial" w:cs="Arial"/>
        </w:rPr>
        <w:t xml:space="preserve"> parent</w:t>
      </w:r>
      <w:r w:rsidR="007101E5">
        <w:rPr>
          <w:rFonts w:ascii="Arial" w:hAnsi="Arial" w:cs="Arial"/>
        </w:rPr>
        <w:t>/guardian</w:t>
      </w:r>
      <w:r w:rsidRPr="008F7153">
        <w:rPr>
          <w:rFonts w:ascii="Arial" w:hAnsi="Arial" w:cs="Arial"/>
        </w:rPr>
        <w:t xml:space="preserve">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5419FD9" w14:textId="1C18F0D1" w:rsidR="000002CA" w:rsidRPr="008F7153" w:rsidRDefault="000002CA" w:rsidP="000002CA">
      <w:pPr>
        <w:ind w:left="720"/>
        <w:rPr>
          <w:rFonts w:ascii="Arial" w:hAnsi="Arial" w:cs="Arial"/>
        </w:rPr>
      </w:pPr>
      <w:proofErr w:type="gramStart"/>
      <w:r w:rsidRPr="008F7153">
        <w:rPr>
          <w:rFonts w:ascii="Arial" w:hAnsi="Arial" w:cs="Arial"/>
        </w:rPr>
        <w:t>In order to</w:t>
      </w:r>
      <w:proofErr w:type="gramEnd"/>
      <w:r w:rsidRPr="008F7153">
        <w:rPr>
          <w:rFonts w:ascii="Arial" w:hAnsi="Arial" w:cs="Arial"/>
        </w:rPr>
        <w:t xml:space="preserve"> protect the rights of children, teachers and others who work in schools, the school has a code of behaviour, drawn up by sta</w:t>
      </w:r>
      <w:r w:rsidR="007101E5">
        <w:rPr>
          <w:rFonts w:ascii="Arial" w:hAnsi="Arial" w:cs="Arial"/>
        </w:rPr>
        <w:t xml:space="preserve">ff in consultation with parents/guardians </w:t>
      </w:r>
      <w:r w:rsidRPr="008F7153">
        <w:rPr>
          <w:rFonts w:ascii="Arial" w:hAnsi="Arial" w:cs="Arial"/>
        </w:rPr>
        <w:t xml:space="preserve">and ratified by the Board of Management. Our code of behaviour is available to view on our school website; </w:t>
      </w:r>
      <w:r w:rsidR="008833B8">
        <w:rPr>
          <w:rFonts w:ascii="Arial" w:hAnsi="Arial" w:cs="Arial"/>
        </w:rPr>
        <w:t>www.stkevinsgns.com</w:t>
      </w:r>
      <w:r w:rsidRPr="008F7153">
        <w:rPr>
          <w:rFonts w:ascii="Arial" w:hAnsi="Arial" w:cs="Arial"/>
        </w:rPr>
        <w:t xml:space="preserve"> or in hard copy from the school office on request.</w:t>
      </w:r>
    </w:p>
    <w:p w14:paraId="1A056131" w14:textId="77777777" w:rsidR="003A3D1E" w:rsidRDefault="000002CA" w:rsidP="003A3D1E">
      <w:pPr>
        <w:pStyle w:val="ListParagraph"/>
        <w:spacing w:after="0" w:line="240" w:lineRule="auto"/>
        <w:jc w:val="both"/>
        <w:rPr>
          <w:rFonts w:ascii="Arial" w:hAnsi="Arial" w:cs="Arial"/>
        </w:rPr>
      </w:pPr>
      <w:r w:rsidRPr="003A3D1E">
        <w:rPr>
          <w:rFonts w:ascii="Arial" w:hAnsi="Arial" w:cs="Arial"/>
        </w:rPr>
        <w:t>Procedures relating to suspension and expulsion are outlined in the code, in line with Department of Education &amp; Skills guidelines.</w:t>
      </w:r>
      <w:r w:rsidR="003A3D1E" w:rsidRPr="003A3D1E">
        <w:rPr>
          <w:rFonts w:ascii="Arial" w:hAnsi="Arial" w:cs="Arial"/>
        </w:rPr>
        <w:t xml:space="preserve"> </w:t>
      </w:r>
    </w:p>
    <w:p w14:paraId="3491F288" w14:textId="77777777" w:rsidR="003A3D1E" w:rsidRDefault="003A3D1E" w:rsidP="003A3D1E">
      <w:pPr>
        <w:pStyle w:val="ListParagraph"/>
        <w:spacing w:after="0" w:line="240" w:lineRule="auto"/>
        <w:jc w:val="both"/>
        <w:rPr>
          <w:rFonts w:ascii="Arial" w:hAnsi="Arial" w:cs="Arial"/>
        </w:rPr>
      </w:pPr>
    </w:p>
    <w:p w14:paraId="53027368" w14:textId="7D048B72" w:rsidR="003A3D1E" w:rsidRPr="003A3D1E" w:rsidRDefault="003A3D1E" w:rsidP="003A3D1E">
      <w:pPr>
        <w:pStyle w:val="ListParagraph"/>
        <w:numPr>
          <w:ilvl w:val="0"/>
          <w:numId w:val="3"/>
        </w:numPr>
        <w:spacing w:after="0" w:line="240" w:lineRule="auto"/>
        <w:jc w:val="both"/>
        <w:rPr>
          <w:rFonts w:ascii="Arial" w:hAnsi="Arial" w:cs="Arial"/>
        </w:rPr>
      </w:pPr>
      <w:r w:rsidRPr="003A3D1E">
        <w:rPr>
          <w:rFonts w:ascii="Arial" w:hAnsi="Arial" w:cs="Arial"/>
        </w:rPr>
        <w:t>St. Kevin’s G.N.S.is an all-girls</w:t>
      </w:r>
      <w:r w:rsidR="008026F3">
        <w:rPr>
          <w:rFonts w:ascii="Arial" w:hAnsi="Arial" w:cs="Arial"/>
        </w:rPr>
        <w:t>’</w:t>
      </w:r>
      <w:r w:rsidRPr="003A3D1E">
        <w:rPr>
          <w:rFonts w:ascii="Arial" w:hAnsi="Arial" w:cs="Arial"/>
        </w:rPr>
        <w:t xml:space="preserve"> school and does not discriminate where it refuses to admit a boy applying for admission to this school.</w:t>
      </w:r>
    </w:p>
    <w:p w14:paraId="75BF9D4C" w14:textId="77777777" w:rsidR="003A3D1E" w:rsidRDefault="003A3D1E" w:rsidP="003A3D1E">
      <w:pPr>
        <w:rPr>
          <w:rFonts w:ascii="Arial" w:hAnsi="Arial" w:cs="Arial"/>
        </w:rPr>
      </w:pPr>
    </w:p>
    <w:p w14:paraId="5E1037F8" w14:textId="0B69C7C0" w:rsidR="003A3D1E" w:rsidRPr="003A3D1E" w:rsidRDefault="003A3D1E" w:rsidP="003A3D1E">
      <w:pPr>
        <w:pStyle w:val="ListParagraph"/>
        <w:numPr>
          <w:ilvl w:val="0"/>
          <w:numId w:val="3"/>
        </w:numPr>
        <w:spacing w:after="0" w:line="240" w:lineRule="auto"/>
        <w:jc w:val="both"/>
        <w:rPr>
          <w:rFonts w:ascii="Arial" w:hAnsi="Arial" w:cs="Arial"/>
        </w:rPr>
      </w:pPr>
      <w:r w:rsidRPr="003A3D1E">
        <w:rPr>
          <w:rFonts w:ascii="Arial" w:hAnsi="Arial" w:cs="Arial"/>
        </w:rPr>
        <w:t>St. Kevin’s G.N.S is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14:paraId="2F4006F4" w14:textId="77777777" w:rsidR="003A3D1E" w:rsidRPr="008F7153" w:rsidRDefault="003A3D1E" w:rsidP="003A3D1E">
      <w:pPr>
        <w:pStyle w:val="NoSpacing"/>
        <w:ind w:left="360"/>
        <w:rPr>
          <w:rFonts w:ascii="Arial" w:hAnsi="Arial" w:cs="Arial"/>
        </w:rPr>
      </w:pPr>
    </w:p>
    <w:p w14:paraId="1990B8B7" w14:textId="1C645786" w:rsidR="004A549D" w:rsidRPr="00183CB5" w:rsidRDefault="004A549D" w:rsidP="004A549D">
      <w:pPr>
        <w:pStyle w:val="ListParagraph"/>
        <w:numPr>
          <w:ilvl w:val="0"/>
          <w:numId w:val="3"/>
        </w:numPr>
        <w:spacing w:after="0" w:line="240" w:lineRule="auto"/>
        <w:rPr>
          <w:rFonts w:ascii="Arial" w:eastAsia="Times New Roman" w:hAnsi="Arial" w:cs="Arial"/>
          <w:lang w:val="en-GB" w:eastAsia="en-GB"/>
        </w:rPr>
      </w:pPr>
      <w:r w:rsidRPr="00183CB5">
        <w:rPr>
          <w:rFonts w:ascii="Arial" w:eastAsia="Times New Roman" w:hAnsi="Arial" w:cs="Arial"/>
          <w:color w:val="000000"/>
          <w:lang w:val="en-GB" w:eastAsia="en-GB"/>
        </w:rPr>
        <w:t>St. Kevin’s G.N.S.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14:paraId="23DFDC39" w14:textId="77777777" w:rsidR="003A3D1E" w:rsidRPr="008F7153" w:rsidRDefault="003A3D1E" w:rsidP="003B7E34">
      <w:pPr>
        <w:rPr>
          <w:rFonts w:ascii="Arial" w:hAnsi="Arial" w:cs="Arial"/>
        </w:rPr>
      </w:pPr>
    </w:p>
    <w:p w14:paraId="19D70D9B" w14:textId="77777777" w:rsidR="000002CA" w:rsidRPr="008F7153" w:rsidRDefault="000002CA" w:rsidP="000002CA">
      <w:pPr>
        <w:spacing w:after="0" w:line="240" w:lineRule="auto"/>
        <w:jc w:val="both"/>
        <w:rPr>
          <w:rFonts w:ascii="Arial" w:eastAsiaTheme="minorEastAsia" w:hAnsi="Arial" w:cs="Arial"/>
          <w:b/>
          <w:color w:val="385623" w:themeColor="accent6" w:themeShade="80"/>
          <w:sz w:val="24"/>
          <w:szCs w:val="24"/>
        </w:rPr>
      </w:pPr>
    </w:p>
    <w:p w14:paraId="6A31BC5D" w14:textId="77777777" w:rsidR="000002CA" w:rsidRPr="008F7153" w:rsidRDefault="000002CA" w:rsidP="00D022E4">
      <w:pPr>
        <w:pStyle w:val="Heading2"/>
        <w:numPr>
          <w:ilvl w:val="0"/>
          <w:numId w:val="9"/>
        </w:numPr>
        <w:spacing w:line="240" w:lineRule="auto"/>
        <w:jc w:val="both"/>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8F7153">
        <w:rPr>
          <w:rFonts w:ascii="Arial" w:eastAsiaTheme="minorEastAsia" w:hAnsi="Arial" w:cs="Arial"/>
          <w:b/>
          <w:color w:val="385623" w:themeColor="accent6" w:themeShade="80"/>
          <w:sz w:val="24"/>
          <w:szCs w:val="24"/>
        </w:rPr>
        <w:t xml:space="preserve">Oversubscription </w:t>
      </w:r>
      <w:bookmarkEnd w:id="1"/>
    </w:p>
    <w:p w14:paraId="11141973" w14:textId="77777777" w:rsidR="000002CA" w:rsidRPr="008F7153" w:rsidRDefault="000002CA" w:rsidP="000002CA">
      <w:pPr>
        <w:rPr>
          <w:rFonts w:ascii="Arial" w:hAnsi="Arial" w:cs="Arial"/>
        </w:rPr>
      </w:pPr>
    </w:p>
    <w:p w14:paraId="198E7E03" w14:textId="430C9765" w:rsidR="000F03E8" w:rsidRPr="000F03E8" w:rsidRDefault="00E54BAB" w:rsidP="000F03E8">
      <w:pPr>
        <w:rPr>
          <w:rFonts w:ascii="Arial" w:hAnsi="Arial" w:cs="Arial"/>
          <w:color w:val="000000" w:themeColor="text1"/>
        </w:rPr>
      </w:pPr>
      <w:r w:rsidRPr="00183CB5">
        <w:rPr>
          <w:rFonts w:ascii="Arial" w:hAnsi="Arial" w:cs="Arial"/>
          <w:color w:val="000000" w:themeColor="text1"/>
        </w:rPr>
        <w:t xml:space="preserve">Classes in St. Kevin’s G.N.S. </w:t>
      </w:r>
      <w:r w:rsidR="000002CA" w:rsidRPr="00183CB5">
        <w:rPr>
          <w:rFonts w:ascii="Arial" w:hAnsi="Arial" w:cs="Arial"/>
          <w:color w:val="000000" w:themeColor="text1"/>
        </w:rPr>
        <w:t>school ar</w:t>
      </w:r>
      <w:r w:rsidRPr="00183CB5">
        <w:rPr>
          <w:rFonts w:ascii="Arial" w:hAnsi="Arial" w:cs="Arial"/>
          <w:color w:val="000000" w:themeColor="text1"/>
        </w:rPr>
        <w:t xml:space="preserve">e deemed full when there </w:t>
      </w:r>
      <w:r w:rsidR="00183CB5" w:rsidRPr="00183CB5">
        <w:rPr>
          <w:rFonts w:ascii="Arial" w:hAnsi="Arial" w:cs="Arial"/>
          <w:color w:val="000000" w:themeColor="text1"/>
        </w:rPr>
        <w:t>are 30</w:t>
      </w:r>
      <w:r w:rsidRPr="00183CB5">
        <w:rPr>
          <w:rFonts w:ascii="Arial" w:hAnsi="Arial" w:cs="Arial"/>
          <w:color w:val="000000" w:themeColor="text1"/>
        </w:rPr>
        <w:t xml:space="preserve"> </w:t>
      </w:r>
      <w:r w:rsidR="000002CA" w:rsidRPr="00183CB5">
        <w:rPr>
          <w:rFonts w:ascii="Arial" w:hAnsi="Arial" w:cs="Arial"/>
          <w:color w:val="000000" w:themeColor="text1"/>
        </w:rPr>
        <w:t xml:space="preserve">children in the class group and/or the cumulative needs of the individual pupils in the class group can be </w:t>
      </w:r>
      <w:r w:rsidR="000002CA" w:rsidRPr="00183CB5">
        <w:rPr>
          <w:rFonts w:ascii="Arial" w:hAnsi="Arial" w:cs="Arial"/>
          <w:color w:val="000000" w:themeColor="text1"/>
        </w:rPr>
        <w:lastRenderedPageBreak/>
        <w:t>accommodated. This may be subject to review by the Board of Management.</w:t>
      </w:r>
      <w:r w:rsidR="000F03E8">
        <w:rPr>
          <w:rFonts w:ascii="Arial" w:hAnsi="Arial" w:cs="Arial"/>
          <w:color w:val="000000" w:themeColor="text1"/>
        </w:rPr>
        <w:t xml:space="preserve"> The maximum in the Special class is 6.</w:t>
      </w:r>
    </w:p>
    <w:p w14:paraId="1D38B978" w14:textId="77777777" w:rsidR="000F03E8" w:rsidRPr="00E54BAB" w:rsidRDefault="000F03E8" w:rsidP="000002CA">
      <w:pPr>
        <w:rPr>
          <w:rFonts w:ascii="Arial" w:hAnsi="Arial" w:cs="Arial"/>
          <w:color w:val="000000" w:themeColor="text1"/>
        </w:rPr>
      </w:pPr>
    </w:p>
    <w:p w14:paraId="4CF7BFEC" w14:textId="77777777" w:rsidR="000002CA" w:rsidRPr="008F7153" w:rsidRDefault="000002CA" w:rsidP="000002CA">
      <w:pPr>
        <w:contextualSpacing/>
        <w:rPr>
          <w:rFonts w:ascii="Arial" w:eastAsiaTheme="minorEastAsia" w:hAnsi="Arial" w:cs="Arial"/>
        </w:rPr>
      </w:pPr>
      <w:r w:rsidRPr="008F7153">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78AA211" w14:textId="26817969" w:rsidR="000002CA" w:rsidRPr="008F7153" w:rsidRDefault="000F03E8" w:rsidP="000002CA">
      <w:pPr>
        <w:overflowPunct w:val="0"/>
        <w:autoSpaceDE w:val="0"/>
        <w:autoSpaceDN w:val="0"/>
        <w:adjustRightInd w:val="0"/>
        <w:spacing w:after="0" w:line="240" w:lineRule="auto"/>
        <w:textAlignment w:val="baseline"/>
        <w:rPr>
          <w:rFonts w:ascii="Arial" w:eastAsia="Times New Roman" w:hAnsi="Arial" w:cs="Arial"/>
          <w:b/>
          <w:u w:val="single"/>
          <w:lang w:val="en-GB"/>
        </w:rPr>
      </w:pPr>
      <w:r>
        <w:rPr>
          <w:rFonts w:ascii="Arial" w:eastAsia="Times New Roman" w:hAnsi="Arial" w:cs="Arial"/>
          <w:b/>
          <w:u w:val="single"/>
          <w:lang w:val="en-GB"/>
        </w:rPr>
        <w:t>For all classes except the Special Class</w:t>
      </w:r>
    </w:p>
    <w:p w14:paraId="31AF5F7A" w14:textId="20D4FD80" w:rsidR="007D66D0" w:rsidRPr="00EF6590" w:rsidRDefault="000002CA" w:rsidP="00EF6590">
      <w:pPr>
        <w:overflowPunct w:val="0"/>
        <w:autoSpaceDE w:val="0"/>
        <w:autoSpaceDN w:val="0"/>
        <w:adjustRightInd w:val="0"/>
        <w:spacing w:after="0" w:line="240" w:lineRule="auto"/>
        <w:textAlignment w:val="baseline"/>
        <w:rPr>
          <w:rFonts w:ascii="Arial" w:eastAsia="Times New Roman" w:hAnsi="Arial" w:cs="Arial"/>
          <w:b/>
          <w:u w:val="single"/>
          <w:lang w:val="en-GB"/>
        </w:rPr>
      </w:pPr>
      <w:r w:rsidRPr="008F7153">
        <w:rPr>
          <w:rFonts w:ascii="Arial" w:eastAsia="Times New Roman" w:hAnsi="Arial" w:cs="Arial"/>
          <w:b/>
          <w:u w:val="single"/>
          <w:lang w:val="en-GB"/>
        </w:rPr>
        <w:t>Criteria</w:t>
      </w:r>
      <w:r w:rsidR="00AF23AF">
        <w:rPr>
          <w:rFonts w:ascii="Arial" w:eastAsia="Times New Roman" w:hAnsi="Arial" w:cs="Arial"/>
          <w:b/>
          <w:u w:val="single"/>
          <w:lang w:val="en-GB"/>
        </w:rPr>
        <w:t xml:space="preserve"> for Decision-Making - Prioritis</w:t>
      </w:r>
      <w:r w:rsidRPr="008F7153">
        <w:rPr>
          <w:rFonts w:ascii="Arial" w:eastAsia="Times New Roman" w:hAnsi="Arial" w:cs="Arial"/>
          <w:b/>
          <w:u w:val="single"/>
          <w:lang w:val="en-GB"/>
        </w:rPr>
        <w:t>ed:</w:t>
      </w:r>
    </w:p>
    <w:p w14:paraId="65709A7F" w14:textId="7829E892" w:rsidR="007D66D0" w:rsidRPr="007D66D0" w:rsidRDefault="007D66D0" w:rsidP="007D66D0">
      <w:pPr>
        <w:pStyle w:val="ListParagraph"/>
        <w:numPr>
          <w:ilvl w:val="0"/>
          <w:numId w:val="6"/>
        </w:numPr>
        <w:spacing w:before="100" w:beforeAutospacing="1" w:after="100" w:afterAutospacing="1" w:line="240" w:lineRule="auto"/>
        <w:rPr>
          <w:rFonts w:ascii="Arial" w:hAnsi="Arial" w:cs="Arial"/>
          <w:color w:val="000000"/>
          <w:lang w:val="en-GB" w:eastAsia="en-GB"/>
        </w:rPr>
      </w:pPr>
      <w:r w:rsidRPr="007D66D0">
        <w:rPr>
          <w:rFonts w:ascii="Arial" w:hAnsi="Arial" w:cs="Arial"/>
          <w:color w:val="000000"/>
          <w:lang w:val="en-GB" w:eastAsia="en-GB"/>
        </w:rPr>
        <w:t>Children who live within the traditional parish boundary of Kilnamanagh as defined in 2008 before the suppression of the parish and the creation of the new parish of Kilnamanagh/Castleview and sisters of current pupils of St Kevin’s G.N.S. or St. Kevin’s Boys’ School.</w:t>
      </w:r>
    </w:p>
    <w:p w14:paraId="620DC409" w14:textId="5019759C" w:rsidR="007D66D0" w:rsidRDefault="007D66D0" w:rsidP="007D66D0">
      <w:pPr>
        <w:pStyle w:val="ListParagraph"/>
        <w:numPr>
          <w:ilvl w:val="0"/>
          <w:numId w:val="6"/>
        </w:numPr>
        <w:spacing w:before="100" w:beforeAutospacing="1" w:after="100" w:afterAutospacing="1" w:line="240" w:lineRule="auto"/>
        <w:rPr>
          <w:rFonts w:ascii="Arial" w:hAnsi="Arial" w:cs="Arial"/>
          <w:color w:val="000000"/>
          <w:lang w:val="en-GB" w:eastAsia="en-GB"/>
        </w:rPr>
      </w:pPr>
      <w:r w:rsidRPr="007D66D0">
        <w:rPr>
          <w:rFonts w:ascii="Arial" w:hAnsi="Arial" w:cs="Arial"/>
          <w:color w:val="000000"/>
          <w:lang w:val="en-GB" w:eastAsia="en-GB"/>
        </w:rPr>
        <w:t>Children of current staff in St Kevin’s G.N.S. or St. Kevin’s Boys’ Schools.</w:t>
      </w:r>
    </w:p>
    <w:p w14:paraId="227A2123" w14:textId="70D3836A" w:rsidR="00B04884" w:rsidRPr="007D66D0" w:rsidRDefault="008D19D2" w:rsidP="007D66D0">
      <w:pPr>
        <w:pStyle w:val="ListParagraph"/>
        <w:numPr>
          <w:ilvl w:val="0"/>
          <w:numId w:val="6"/>
        </w:numPr>
        <w:spacing w:before="100" w:beforeAutospacing="1" w:after="100" w:afterAutospacing="1" w:line="240" w:lineRule="auto"/>
        <w:rPr>
          <w:rFonts w:ascii="Arial" w:hAnsi="Arial" w:cs="Arial"/>
          <w:color w:val="000000"/>
          <w:lang w:val="en-GB" w:eastAsia="en-GB"/>
        </w:rPr>
      </w:pPr>
      <w:r>
        <w:rPr>
          <w:rFonts w:ascii="Arial" w:hAnsi="Arial" w:cs="Arial"/>
          <w:color w:val="000000"/>
          <w:lang w:val="en-GB" w:eastAsia="en-GB"/>
        </w:rPr>
        <w:t>Children who li</w:t>
      </w:r>
      <w:r w:rsidR="002B7185">
        <w:rPr>
          <w:rFonts w:ascii="Arial" w:hAnsi="Arial" w:cs="Arial"/>
          <w:color w:val="000000"/>
          <w:lang w:val="en-GB" w:eastAsia="en-GB"/>
        </w:rPr>
        <w:t>ve in the parish of Kilnamanagh/Castleview.</w:t>
      </w:r>
    </w:p>
    <w:p w14:paraId="7272F39C" w14:textId="19303A0F" w:rsidR="007D66D0" w:rsidRPr="007D66D0" w:rsidRDefault="007D66D0" w:rsidP="007D66D0">
      <w:pPr>
        <w:pStyle w:val="ListParagraph"/>
        <w:numPr>
          <w:ilvl w:val="0"/>
          <w:numId w:val="6"/>
        </w:numPr>
        <w:spacing w:before="100" w:beforeAutospacing="1" w:after="100" w:afterAutospacing="1" w:line="240" w:lineRule="auto"/>
        <w:rPr>
          <w:rFonts w:ascii="Arial" w:hAnsi="Arial" w:cs="Arial"/>
          <w:color w:val="000000"/>
          <w:lang w:val="en-GB" w:eastAsia="en-GB"/>
        </w:rPr>
      </w:pPr>
      <w:r w:rsidRPr="007D66D0">
        <w:rPr>
          <w:rFonts w:ascii="Arial" w:hAnsi="Arial" w:cs="Arial"/>
          <w:color w:val="000000"/>
          <w:lang w:val="en-GB" w:eastAsia="en-GB"/>
        </w:rPr>
        <w:t>Sisters of past pupils of St. Kevin’s G.N.S. and St. Kevin’s Boys’ School.</w:t>
      </w:r>
    </w:p>
    <w:p w14:paraId="3EF89FC8" w14:textId="73117EB8" w:rsidR="007D66D0" w:rsidRDefault="007D66D0" w:rsidP="007D66D0">
      <w:pPr>
        <w:pStyle w:val="ListParagraph"/>
        <w:numPr>
          <w:ilvl w:val="0"/>
          <w:numId w:val="6"/>
        </w:numPr>
        <w:spacing w:before="100" w:beforeAutospacing="1" w:after="100" w:afterAutospacing="1" w:line="240" w:lineRule="auto"/>
        <w:rPr>
          <w:rFonts w:ascii="Arial" w:hAnsi="Arial" w:cs="Arial"/>
          <w:color w:val="000000"/>
          <w:lang w:val="en-GB" w:eastAsia="en-GB"/>
        </w:rPr>
      </w:pPr>
      <w:r w:rsidRPr="007D66D0">
        <w:rPr>
          <w:rFonts w:ascii="Arial" w:hAnsi="Arial" w:cs="Arial"/>
          <w:color w:val="000000"/>
          <w:lang w:val="en-GB" w:eastAsia="en-GB"/>
        </w:rPr>
        <w:t>All other children who apply.</w:t>
      </w:r>
    </w:p>
    <w:p w14:paraId="25278A77" w14:textId="6B7371E3" w:rsidR="009E5178" w:rsidRPr="009E5178" w:rsidRDefault="009E5178" w:rsidP="009E5178">
      <w:pPr>
        <w:spacing w:before="100" w:beforeAutospacing="1" w:after="100" w:afterAutospacing="1" w:line="240" w:lineRule="auto"/>
        <w:rPr>
          <w:rFonts w:ascii="Arial" w:hAnsi="Arial" w:cs="Arial"/>
          <w:color w:val="000000"/>
          <w:lang w:val="en-GB" w:eastAsia="en-GB"/>
        </w:rPr>
      </w:pPr>
      <w:r>
        <w:rPr>
          <w:rFonts w:ascii="Arial" w:hAnsi="Arial" w:cs="Arial"/>
          <w:color w:val="000000"/>
          <w:lang w:val="en-GB" w:eastAsia="en-GB"/>
        </w:rPr>
        <w:t>In the event of oversubscription, preference will be given to older children within a category.</w:t>
      </w:r>
    </w:p>
    <w:p w14:paraId="6E83A35E" w14:textId="7A721A33" w:rsidR="00DF5D39" w:rsidRPr="000F03E8" w:rsidRDefault="00DF5D39" w:rsidP="00DF5D39">
      <w:pPr>
        <w:spacing w:before="100" w:beforeAutospacing="1" w:after="100" w:afterAutospacing="1" w:line="240" w:lineRule="auto"/>
        <w:rPr>
          <w:rFonts w:ascii="Arial" w:hAnsi="Arial" w:cs="Arial"/>
          <w:color w:val="000000"/>
          <w:lang w:val="en-GB" w:eastAsia="en-GB"/>
        </w:rPr>
      </w:pPr>
      <w:r w:rsidRPr="000F03E8">
        <w:rPr>
          <w:rFonts w:ascii="Arial" w:hAnsi="Arial" w:cs="Arial"/>
          <w:color w:val="000000"/>
          <w:u w:val="single"/>
          <w:lang w:val="en-GB" w:eastAsia="en-GB"/>
        </w:rPr>
        <w:t>For the Special class when a place becomes available</w:t>
      </w:r>
      <w:r w:rsidRPr="000F03E8">
        <w:rPr>
          <w:rFonts w:ascii="Arial" w:hAnsi="Arial" w:cs="Arial"/>
          <w:color w:val="000000"/>
          <w:lang w:val="en-GB" w:eastAsia="en-GB"/>
        </w:rPr>
        <w:t xml:space="preserve"> -</w:t>
      </w:r>
    </w:p>
    <w:p w14:paraId="4B1F3560" w14:textId="650F99BA" w:rsidR="00DF5D39" w:rsidRPr="000F03E8" w:rsidRDefault="00DF5D39" w:rsidP="00DF5D39">
      <w:pPr>
        <w:spacing w:before="100" w:beforeAutospacing="1" w:after="100" w:afterAutospacing="1" w:line="240" w:lineRule="auto"/>
        <w:rPr>
          <w:rFonts w:ascii="Arial" w:hAnsi="Arial" w:cs="Arial"/>
          <w:color w:val="000000"/>
          <w:lang w:val="en-GB" w:eastAsia="en-GB"/>
        </w:rPr>
      </w:pPr>
      <w:r w:rsidRPr="000F03E8">
        <w:rPr>
          <w:rFonts w:ascii="Arial" w:hAnsi="Arial" w:cs="Arial"/>
          <w:color w:val="000000"/>
          <w:lang w:val="en-GB" w:eastAsia="en-GB"/>
        </w:rPr>
        <w:t xml:space="preserve">1. Priority </w:t>
      </w:r>
      <w:proofErr w:type="gramStart"/>
      <w:r w:rsidRPr="000F03E8">
        <w:rPr>
          <w:rFonts w:ascii="Arial" w:hAnsi="Arial" w:cs="Arial"/>
          <w:color w:val="000000"/>
          <w:lang w:val="en-GB" w:eastAsia="en-GB"/>
        </w:rPr>
        <w:t>at all times</w:t>
      </w:r>
      <w:proofErr w:type="gramEnd"/>
      <w:r w:rsidRPr="000F03E8">
        <w:rPr>
          <w:rFonts w:ascii="Arial" w:hAnsi="Arial" w:cs="Arial"/>
          <w:color w:val="000000"/>
          <w:lang w:val="en-GB" w:eastAsia="en-GB"/>
        </w:rPr>
        <w:t xml:space="preserve"> will be given to existing pu</w:t>
      </w:r>
      <w:r w:rsidR="00890502">
        <w:rPr>
          <w:rFonts w:ascii="Arial" w:hAnsi="Arial" w:cs="Arial"/>
          <w:color w:val="000000"/>
          <w:lang w:val="en-GB" w:eastAsia="en-GB"/>
        </w:rPr>
        <w:t>pils in St. Kevin’s G.N.S.</w:t>
      </w:r>
      <w:r w:rsidRPr="000F03E8">
        <w:rPr>
          <w:rFonts w:ascii="Arial" w:hAnsi="Arial" w:cs="Arial"/>
          <w:color w:val="000000"/>
          <w:lang w:val="en-GB" w:eastAsia="en-GB"/>
        </w:rPr>
        <w:t xml:space="preserve"> who meet the criteria for entry into the special class and whose parents</w:t>
      </w:r>
      <w:r w:rsidR="00890502">
        <w:rPr>
          <w:rFonts w:ascii="Arial" w:hAnsi="Arial" w:cs="Arial"/>
          <w:color w:val="000000"/>
          <w:lang w:val="en-GB" w:eastAsia="en-GB"/>
        </w:rPr>
        <w:t>/guardians</w:t>
      </w:r>
      <w:r w:rsidRPr="000F03E8">
        <w:rPr>
          <w:rFonts w:ascii="Arial" w:hAnsi="Arial" w:cs="Arial"/>
          <w:color w:val="000000"/>
          <w:lang w:val="en-GB" w:eastAsia="en-GB"/>
        </w:rPr>
        <w:t xml:space="preserve"> have applied for such a place.</w:t>
      </w:r>
    </w:p>
    <w:p w14:paraId="074F70D5" w14:textId="77777777" w:rsidR="00DF5D39" w:rsidRPr="000F03E8" w:rsidRDefault="00DF5D39" w:rsidP="00DF5D39">
      <w:pPr>
        <w:spacing w:before="100" w:beforeAutospacing="1" w:after="100" w:afterAutospacing="1" w:line="240" w:lineRule="auto"/>
        <w:rPr>
          <w:rFonts w:ascii="Arial" w:hAnsi="Arial" w:cs="Arial"/>
          <w:color w:val="000000"/>
          <w:lang w:val="en-GB" w:eastAsia="en-GB"/>
        </w:rPr>
      </w:pPr>
      <w:r w:rsidRPr="000F03E8">
        <w:rPr>
          <w:rFonts w:ascii="Arial" w:hAnsi="Arial" w:cs="Arial"/>
          <w:color w:val="000000"/>
          <w:lang w:val="en-GB" w:eastAsia="en-GB"/>
        </w:rPr>
        <w:t>2. Second priority will be given to pupils currently attending ABACAS Special School who are deemed suitable for mainstream placement in a special class, and whose parents support and request such a transfer.</w:t>
      </w:r>
    </w:p>
    <w:p w14:paraId="0DA83D66" w14:textId="3C0AB000" w:rsidR="00DF5D39" w:rsidRPr="000F03E8" w:rsidRDefault="00630B44" w:rsidP="00DF5D39">
      <w:pPr>
        <w:spacing w:before="100" w:beforeAutospacing="1" w:after="100" w:afterAutospacing="1" w:line="240" w:lineRule="auto"/>
        <w:rPr>
          <w:rFonts w:ascii="Arial" w:hAnsi="Arial" w:cs="Arial"/>
          <w:color w:val="000000"/>
          <w:lang w:val="en-GB" w:eastAsia="en-GB"/>
        </w:rPr>
      </w:pPr>
      <w:r>
        <w:rPr>
          <w:rFonts w:ascii="Arial" w:hAnsi="Arial" w:cs="Arial"/>
          <w:color w:val="000000"/>
          <w:lang w:val="en-GB" w:eastAsia="en-GB"/>
        </w:rPr>
        <w:t>3. Once applications from these two priority groups have been exhausted, app</w:t>
      </w:r>
      <w:r w:rsidR="00A45373">
        <w:rPr>
          <w:rFonts w:ascii="Arial" w:hAnsi="Arial" w:cs="Arial"/>
          <w:color w:val="000000"/>
          <w:lang w:val="en-GB" w:eastAsia="en-GB"/>
        </w:rPr>
        <w:t xml:space="preserve">lications from categories </w:t>
      </w:r>
      <w:r>
        <w:rPr>
          <w:rFonts w:ascii="Arial" w:hAnsi="Arial" w:cs="Arial"/>
          <w:color w:val="000000"/>
          <w:lang w:val="en-GB" w:eastAsia="en-GB"/>
        </w:rPr>
        <w:t>2,</w:t>
      </w:r>
      <w:r w:rsidR="00A45373">
        <w:rPr>
          <w:rFonts w:ascii="Arial" w:hAnsi="Arial" w:cs="Arial"/>
          <w:color w:val="000000"/>
          <w:lang w:val="en-GB" w:eastAsia="en-GB"/>
        </w:rPr>
        <w:t>3,4 and 5 above will be examined.</w:t>
      </w:r>
    </w:p>
    <w:p w14:paraId="0A48375E" w14:textId="1186C9E2" w:rsidR="00DF5D39" w:rsidRPr="000F03E8" w:rsidRDefault="004B18F9" w:rsidP="00DF5D39">
      <w:pPr>
        <w:spacing w:before="100" w:beforeAutospacing="1" w:after="100" w:afterAutospacing="1" w:line="240" w:lineRule="auto"/>
        <w:rPr>
          <w:rFonts w:ascii="Arial" w:hAnsi="Arial" w:cs="Arial"/>
          <w:color w:val="000000"/>
          <w:lang w:val="en-GB" w:eastAsia="en-GB"/>
        </w:rPr>
      </w:pPr>
      <w:r>
        <w:rPr>
          <w:rFonts w:ascii="Arial" w:hAnsi="Arial" w:cs="Arial"/>
          <w:color w:val="000000"/>
          <w:lang w:val="en-GB" w:eastAsia="en-GB"/>
        </w:rPr>
        <w:t xml:space="preserve">4. Applications from Category 6 </w:t>
      </w:r>
      <w:r w:rsidR="00DF5D39" w:rsidRPr="000F03E8">
        <w:rPr>
          <w:rFonts w:ascii="Arial" w:hAnsi="Arial" w:cs="Arial"/>
          <w:color w:val="000000"/>
          <w:lang w:val="en-GB" w:eastAsia="en-GB"/>
        </w:rPr>
        <w:t>children will then be considered. These applications will be processed in the following way –</w:t>
      </w:r>
    </w:p>
    <w:p w14:paraId="0F80C54D" w14:textId="77777777" w:rsidR="00DF5D39" w:rsidRPr="000F03E8" w:rsidRDefault="00DF5D39" w:rsidP="00DF5D39">
      <w:pPr>
        <w:spacing w:before="100" w:beforeAutospacing="1" w:after="100" w:afterAutospacing="1" w:line="240" w:lineRule="auto"/>
        <w:rPr>
          <w:rFonts w:ascii="Arial" w:hAnsi="Arial" w:cs="Arial"/>
          <w:color w:val="000000"/>
          <w:lang w:val="en-GB" w:eastAsia="en-GB"/>
        </w:rPr>
      </w:pPr>
      <w:r w:rsidRPr="000F03E8">
        <w:rPr>
          <w:rFonts w:ascii="Arial" w:hAnsi="Arial" w:cs="Arial"/>
          <w:color w:val="000000"/>
          <w:lang w:val="en-GB" w:eastAsia="en-GB"/>
        </w:rPr>
        <w:t>Each application will be considered in the light of the following factors</w:t>
      </w:r>
    </w:p>
    <w:p w14:paraId="5A1DDEA2" w14:textId="77777777" w:rsidR="00DF5D39" w:rsidRPr="000F03E8" w:rsidRDefault="00DF5D39" w:rsidP="00DF5D39">
      <w:pPr>
        <w:spacing w:before="100" w:beforeAutospacing="1" w:after="100" w:afterAutospacing="1" w:line="240" w:lineRule="auto"/>
        <w:rPr>
          <w:rFonts w:ascii="Arial" w:hAnsi="Arial" w:cs="Arial"/>
          <w:color w:val="000000"/>
          <w:lang w:val="en-GB" w:eastAsia="en-GB"/>
        </w:rPr>
      </w:pPr>
      <w:r w:rsidRPr="000F03E8">
        <w:rPr>
          <w:rFonts w:ascii="Arial" w:hAnsi="Arial" w:cs="Arial"/>
          <w:color w:val="000000"/>
          <w:lang w:val="en-GB" w:eastAsia="en-GB"/>
        </w:rPr>
        <w:t>1. The pupil’s age.</w:t>
      </w:r>
    </w:p>
    <w:p w14:paraId="46F2C784" w14:textId="77777777" w:rsidR="00DF5D39" w:rsidRPr="000F03E8" w:rsidRDefault="00DF5D39" w:rsidP="00DF5D39">
      <w:pPr>
        <w:spacing w:before="100" w:beforeAutospacing="1" w:after="100" w:afterAutospacing="1" w:line="240" w:lineRule="auto"/>
        <w:rPr>
          <w:rFonts w:ascii="Arial" w:hAnsi="Arial" w:cs="Arial"/>
          <w:color w:val="000000"/>
          <w:lang w:val="en-GB" w:eastAsia="en-GB"/>
        </w:rPr>
      </w:pPr>
      <w:r w:rsidRPr="000F03E8">
        <w:rPr>
          <w:rFonts w:ascii="Arial" w:hAnsi="Arial" w:cs="Arial"/>
          <w:color w:val="000000"/>
          <w:lang w:val="en-GB" w:eastAsia="en-GB"/>
        </w:rPr>
        <w:t>2. The pupil’s school history.</w:t>
      </w:r>
    </w:p>
    <w:p w14:paraId="6ADCE48C" w14:textId="77777777" w:rsidR="00DF5D39" w:rsidRPr="000F03E8" w:rsidRDefault="00DF5D39" w:rsidP="00DF5D39">
      <w:pPr>
        <w:spacing w:before="100" w:beforeAutospacing="1" w:after="100" w:afterAutospacing="1" w:line="240" w:lineRule="auto"/>
        <w:rPr>
          <w:rFonts w:ascii="Arial" w:hAnsi="Arial" w:cs="Arial"/>
          <w:color w:val="000000"/>
          <w:lang w:val="en-GB" w:eastAsia="en-GB"/>
        </w:rPr>
      </w:pPr>
      <w:r w:rsidRPr="000F03E8">
        <w:rPr>
          <w:rFonts w:ascii="Arial" w:hAnsi="Arial" w:cs="Arial"/>
          <w:color w:val="000000"/>
          <w:lang w:val="en-GB" w:eastAsia="en-GB"/>
        </w:rPr>
        <w:t>3. The impact of ASD on the child’s communication skills and behaviour as outlined by his reports and/or reports from his current educational setting. This impact is evaluated to assess the likely potential for mainstream class integration.</w:t>
      </w:r>
    </w:p>
    <w:p w14:paraId="3738C7A5" w14:textId="77777777" w:rsidR="00DF5D39" w:rsidRPr="000F03E8" w:rsidRDefault="00DF5D39" w:rsidP="00DF5D39">
      <w:pPr>
        <w:spacing w:before="100" w:beforeAutospacing="1" w:after="100" w:afterAutospacing="1" w:line="240" w:lineRule="auto"/>
        <w:rPr>
          <w:rFonts w:ascii="Arial" w:hAnsi="Arial" w:cs="Arial"/>
          <w:color w:val="000000"/>
          <w:lang w:val="en-GB" w:eastAsia="en-GB"/>
        </w:rPr>
      </w:pPr>
      <w:r w:rsidRPr="000F03E8">
        <w:rPr>
          <w:rFonts w:ascii="Arial" w:hAnsi="Arial" w:cs="Arial"/>
          <w:color w:val="000000"/>
          <w:lang w:val="en-GB" w:eastAsia="en-GB"/>
        </w:rPr>
        <w:t>4. The distance from the school to the pupil’s home address.</w:t>
      </w:r>
    </w:p>
    <w:p w14:paraId="184FD74A" w14:textId="01074527" w:rsidR="00DF5D39" w:rsidRPr="000F03E8" w:rsidRDefault="00DF5D39" w:rsidP="00DF5D39">
      <w:pPr>
        <w:spacing w:before="100" w:beforeAutospacing="1" w:after="100" w:afterAutospacing="1" w:line="240" w:lineRule="auto"/>
        <w:rPr>
          <w:rFonts w:ascii="Arial" w:hAnsi="Arial" w:cs="Arial"/>
          <w:color w:val="000000"/>
          <w:lang w:val="en-GB" w:eastAsia="en-GB"/>
        </w:rPr>
      </w:pPr>
      <w:r w:rsidRPr="000F03E8">
        <w:rPr>
          <w:rFonts w:ascii="Arial" w:hAnsi="Arial" w:cs="Arial"/>
          <w:color w:val="000000"/>
          <w:lang w:val="en-GB" w:eastAsia="en-GB"/>
        </w:rPr>
        <w:t>Using these factors as a guide the school Principal in consultation with the school’s SET team will propose to the Boar</w:t>
      </w:r>
      <w:r w:rsidR="00200475">
        <w:rPr>
          <w:rFonts w:ascii="Arial" w:hAnsi="Arial" w:cs="Arial"/>
          <w:color w:val="000000"/>
          <w:lang w:val="en-GB" w:eastAsia="en-GB"/>
        </w:rPr>
        <w:t xml:space="preserve">d of Management that a place/places </w:t>
      </w:r>
      <w:r w:rsidRPr="000F03E8">
        <w:rPr>
          <w:rFonts w:ascii="Arial" w:hAnsi="Arial" w:cs="Arial"/>
          <w:color w:val="000000"/>
          <w:lang w:val="en-GB" w:eastAsia="en-GB"/>
        </w:rPr>
        <w:t>be offered to the pupil(s) who would best match the profile of the existing class members in terms of forming meaningful instructional groups.</w:t>
      </w:r>
    </w:p>
    <w:p w14:paraId="299FB230" w14:textId="77777777" w:rsidR="00DF5D39" w:rsidRPr="007D66D0" w:rsidRDefault="00DF5D39" w:rsidP="007D66D0">
      <w:pPr>
        <w:spacing w:before="100" w:beforeAutospacing="1" w:after="100" w:afterAutospacing="1" w:line="240" w:lineRule="auto"/>
        <w:rPr>
          <w:rFonts w:ascii="Arial" w:hAnsi="Arial" w:cs="Arial"/>
          <w:color w:val="000000"/>
          <w:lang w:val="en-GB" w:eastAsia="en-GB"/>
        </w:rPr>
      </w:pPr>
    </w:p>
    <w:p w14:paraId="456D0990" w14:textId="7D6C0EFF" w:rsidR="000002CA" w:rsidRPr="007D66D0" w:rsidRDefault="007D66D0" w:rsidP="007D66D0">
      <w:pPr>
        <w:spacing w:before="100" w:beforeAutospacing="1" w:after="100" w:afterAutospacing="1" w:line="240" w:lineRule="auto"/>
        <w:rPr>
          <w:rFonts w:ascii="Arial" w:hAnsi="Arial" w:cs="Arial"/>
          <w:color w:val="000000"/>
          <w:lang w:val="en-GB" w:eastAsia="en-GB"/>
        </w:rPr>
      </w:pPr>
      <w:r w:rsidRPr="007D66D0">
        <w:rPr>
          <w:rFonts w:ascii="Arial" w:hAnsi="Arial" w:cs="Arial"/>
          <w:color w:val="000000"/>
          <w:lang w:val="en-GB" w:eastAsia="en-GB"/>
        </w:rPr>
        <w:lastRenderedPageBreak/>
        <w:t>There is not a facility to defer places offered from one year to the following year. (Each year applications will be dealt within the context of a single school year)</w:t>
      </w:r>
    </w:p>
    <w:p w14:paraId="0314B627" w14:textId="77777777" w:rsidR="000002CA" w:rsidRPr="008F7153" w:rsidRDefault="000002CA" w:rsidP="000002CA">
      <w:pPr>
        <w:spacing w:after="0" w:line="240" w:lineRule="auto"/>
        <w:contextualSpacing/>
        <w:rPr>
          <w:rFonts w:ascii="Arial" w:eastAsiaTheme="minorEastAsia" w:hAnsi="Arial" w:cs="Arial"/>
        </w:rPr>
      </w:pPr>
      <w:proofErr w:type="gramStart"/>
      <w:r w:rsidRPr="008F7153">
        <w:rPr>
          <w:rFonts w:ascii="Arial" w:eastAsiaTheme="minorEastAsia" w:hAnsi="Arial" w:cs="Arial"/>
        </w:rPr>
        <w:t>In the event that</w:t>
      </w:r>
      <w:proofErr w:type="gramEnd"/>
      <w:r w:rsidRPr="008F7153">
        <w:rPr>
          <w:rFonts w:ascii="Arial" w:eastAsiaTheme="minorEastAsia" w:hAnsi="Arial" w:cs="Arial"/>
        </w:rPr>
        <w:t xml:space="preserve"> there are two or more students tied for a place or places in any of the selection criteria categories above (the number of applicants exceeds the number of remaining places), the following arrangements will apply:</w:t>
      </w:r>
    </w:p>
    <w:p w14:paraId="4C9CABAB" w14:textId="6E5736FC" w:rsidR="000002CA" w:rsidRPr="007D66D0" w:rsidRDefault="00106194" w:rsidP="000002CA">
      <w:pPr>
        <w:spacing w:after="0" w:line="240" w:lineRule="auto"/>
        <w:contextualSpacing/>
        <w:rPr>
          <w:rFonts w:ascii="Arial" w:eastAsiaTheme="minorEastAsia" w:hAnsi="Arial" w:cs="Arial"/>
          <w:color w:val="000000" w:themeColor="text1"/>
        </w:rPr>
      </w:pPr>
      <w:r w:rsidRPr="004E1FE8">
        <w:rPr>
          <w:rFonts w:ascii="Arial" w:eastAsiaTheme="minorEastAsia" w:hAnsi="Arial" w:cs="Arial"/>
          <w:color w:val="000000" w:themeColor="text1"/>
        </w:rPr>
        <w:t>There will be a d</w:t>
      </w:r>
      <w:r w:rsidR="00CE50BB" w:rsidRPr="004E1FE8">
        <w:rPr>
          <w:rFonts w:ascii="Arial" w:eastAsiaTheme="minorEastAsia" w:hAnsi="Arial" w:cs="Arial"/>
          <w:color w:val="000000" w:themeColor="text1"/>
        </w:rPr>
        <w:t>raw by lottery.</w:t>
      </w:r>
    </w:p>
    <w:p w14:paraId="31728D20" w14:textId="77777777" w:rsidR="000002CA" w:rsidRPr="008F7153" w:rsidRDefault="000002CA" w:rsidP="000002CA">
      <w:pPr>
        <w:contextualSpacing/>
        <w:jc w:val="both"/>
        <w:rPr>
          <w:rFonts w:ascii="Arial" w:eastAsiaTheme="minorEastAsia" w:hAnsi="Arial" w:cs="Arial"/>
        </w:rPr>
      </w:pPr>
    </w:p>
    <w:p w14:paraId="129CD27B" w14:textId="65A2CCB2" w:rsidR="000002CA" w:rsidRPr="008F7153" w:rsidRDefault="000002CA" w:rsidP="009C14DC">
      <w:pPr>
        <w:pStyle w:val="Heading2"/>
        <w:numPr>
          <w:ilvl w:val="0"/>
          <w:numId w:val="6"/>
        </w:numPr>
        <w:rPr>
          <w:rFonts w:ascii="Arial" w:eastAsiaTheme="minorEastAsia" w:hAnsi="Arial" w:cs="Arial"/>
          <w:b/>
          <w:color w:val="385623" w:themeColor="accent6" w:themeShade="80"/>
          <w:sz w:val="24"/>
          <w:szCs w:val="24"/>
        </w:rPr>
      </w:pPr>
      <w:r w:rsidRPr="008F7153">
        <w:rPr>
          <w:rFonts w:ascii="Arial" w:eastAsiaTheme="minorEastAsia" w:hAnsi="Arial" w:cs="Arial"/>
          <w:b/>
          <w:color w:val="385623" w:themeColor="accent6" w:themeShade="80"/>
          <w:sz w:val="24"/>
          <w:szCs w:val="24"/>
        </w:rPr>
        <w:t xml:space="preserve">What will not be considered or </w:t>
      </w:r>
      <w:proofErr w:type="gramStart"/>
      <w:r w:rsidRPr="008F7153">
        <w:rPr>
          <w:rFonts w:ascii="Arial" w:eastAsiaTheme="minorEastAsia" w:hAnsi="Arial" w:cs="Arial"/>
          <w:b/>
          <w:color w:val="385623" w:themeColor="accent6" w:themeShade="80"/>
          <w:sz w:val="24"/>
          <w:szCs w:val="24"/>
        </w:rPr>
        <w:t>taken into account</w:t>
      </w:r>
      <w:proofErr w:type="gramEnd"/>
    </w:p>
    <w:p w14:paraId="25436199" w14:textId="77777777" w:rsidR="000002CA" w:rsidRPr="008F7153" w:rsidRDefault="000002CA" w:rsidP="000002CA">
      <w:pPr>
        <w:pStyle w:val="ListParagraph"/>
        <w:autoSpaceDE w:val="0"/>
        <w:autoSpaceDN w:val="0"/>
        <w:adjustRightInd w:val="0"/>
        <w:spacing w:after="0" w:line="240" w:lineRule="auto"/>
        <w:rPr>
          <w:rFonts w:ascii="Arial" w:eastAsiaTheme="minorEastAsia" w:hAnsi="Arial" w:cs="Arial"/>
        </w:rPr>
      </w:pPr>
    </w:p>
    <w:p w14:paraId="2503E4CE" w14:textId="77777777" w:rsidR="000002CA" w:rsidRPr="008F7153" w:rsidRDefault="000002CA" w:rsidP="000002CA">
      <w:pPr>
        <w:autoSpaceDE w:val="0"/>
        <w:autoSpaceDN w:val="0"/>
        <w:adjustRightInd w:val="0"/>
        <w:spacing w:after="0" w:line="240" w:lineRule="auto"/>
        <w:contextualSpacing/>
        <w:rPr>
          <w:rFonts w:ascii="Arial" w:eastAsiaTheme="minorEastAsia" w:hAnsi="Arial" w:cs="Arial"/>
        </w:rPr>
      </w:pPr>
      <w:r w:rsidRPr="008F7153">
        <w:rPr>
          <w:rFonts w:ascii="Arial" w:eastAsiaTheme="minorEastAsia"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14:paraId="216D6B7C" w14:textId="46DC22F2" w:rsidR="000002CA" w:rsidRPr="008F7153" w:rsidRDefault="00BE6DB3" w:rsidP="000002CA">
      <w:pPr>
        <w:autoSpaceDE w:val="0"/>
        <w:autoSpaceDN w:val="0"/>
        <w:adjustRightInd w:val="0"/>
        <w:spacing w:after="0" w:line="240" w:lineRule="auto"/>
        <w:contextualSpacing/>
        <w:jc w:val="both"/>
        <w:rPr>
          <w:rFonts w:ascii="Arial" w:eastAsiaTheme="minorEastAsia" w:hAnsi="Arial" w:cs="Arial"/>
        </w:rPr>
      </w:pPr>
      <w:r>
        <w:rPr>
          <w:rFonts w:ascii="Arial" w:eastAsiaTheme="minorEastAsia" w:hAnsi="Arial" w:cs="Arial"/>
        </w:rPr>
        <w:t>(a)</w:t>
      </w:r>
      <w:r>
        <w:rPr>
          <w:rFonts w:ascii="Arial" w:eastAsiaTheme="minorEastAsia" w:hAnsi="Arial" w:cs="Arial"/>
        </w:rPr>
        <w:tab/>
      </w:r>
      <w:r w:rsidRPr="00972154">
        <w:rPr>
          <w:rFonts w:ascii="Arial" w:eastAsiaTheme="minorEastAsia" w:hAnsi="Arial" w:cs="Arial"/>
          <w:color w:val="000000" w:themeColor="text1"/>
        </w:rPr>
        <w:t>a</w:t>
      </w:r>
      <w:r>
        <w:rPr>
          <w:rFonts w:ascii="Arial" w:eastAsiaTheme="minorEastAsia" w:hAnsi="Arial" w:cs="Arial"/>
        </w:rPr>
        <w:t xml:space="preserve"> </w:t>
      </w:r>
      <w:r w:rsidR="000002CA" w:rsidRPr="008F7153">
        <w:rPr>
          <w:rFonts w:ascii="Arial" w:eastAsiaTheme="minorEastAsia" w:hAnsi="Arial" w:cs="Arial"/>
        </w:rPr>
        <w:t>student’s prior attendance at a pre-school or pre-school service</w:t>
      </w:r>
    </w:p>
    <w:p w14:paraId="7DC133CF" w14:textId="77777777" w:rsidR="000002CA" w:rsidRPr="008F7153" w:rsidRDefault="000002CA" w:rsidP="000002CA">
      <w:pPr>
        <w:autoSpaceDE w:val="0"/>
        <w:autoSpaceDN w:val="0"/>
        <w:adjustRightInd w:val="0"/>
        <w:spacing w:after="0" w:line="240" w:lineRule="auto"/>
        <w:contextualSpacing/>
        <w:jc w:val="both"/>
        <w:rPr>
          <w:rFonts w:ascii="Arial" w:eastAsiaTheme="minorEastAsia" w:hAnsi="Arial" w:cs="Arial"/>
        </w:rPr>
      </w:pPr>
    </w:p>
    <w:p w14:paraId="77ED7C24" w14:textId="3E82F339" w:rsidR="000002CA" w:rsidRPr="008F7153" w:rsidRDefault="000002CA" w:rsidP="000002CA">
      <w:pPr>
        <w:autoSpaceDE w:val="0"/>
        <w:autoSpaceDN w:val="0"/>
        <w:adjustRightInd w:val="0"/>
        <w:spacing w:after="0" w:line="240" w:lineRule="auto"/>
        <w:contextualSpacing/>
        <w:jc w:val="both"/>
        <w:rPr>
          <w:rFonts w:ascii="Arial" w:eastAsiaTheme="minorEastAsia" w:hAnsi="Arial" w:cs="Arial"/>
        </w:rPr>
      </w:pPr>
      <w:r w:rsidRPr="008F7153">
        <w:rPr>
          <w:rFonts w:ascii="Arial" w:eastAsiaTheme="minorEastAsia" w:hAnsi="Arial" w:cs="Arial"/>
        </w:rPr>
        <w:t>(b)</w:t>
      </w:r>
      <w:r w:rsidRPr="008F7153">
        <w:rPr>
          <w:rFonts w:ascii="Arial" w:eastAsiaTheme="minorEastAsia" w:hAnsi="Arial" w:cs="Arial"/>
        </w:rPr>
        <w:tab/>
        <w:t>the payment of fees or contributions to the school</w:t>
      </w:r>
    </w:p>
    <w:p w14:paraId="6CC0594D" w14:textId="77777777" w:rsidR="000002CA" w:rsidRPr="008F7153" w:rsidRDefault="000002CA" w:rsidP="000002CA">
      <w:pPr>
        <w:autoSpaceDE w:val="0"/>
        <w:autoSpaceDN w:val="0"/>
        <w:adjustRightInd w:val="0"/>
        <w:spacing w:after="0" w:line="240" w:lineRule="auto"/>
        <w:contextualSpacing/>
        <w:jc w:val="both"/>
        <w:rPr>
          <w:rFonts w:ascii="Arial" w:eastAsiaTheme="minorEastAsia" w:hAnsi="Arial" w:cs="Arial"/>
        </w:rPr>
      </w:pPr>
    </w:p>
    <w:p w14:paraId="2A2ED24A" w14:textId="4DBD1DEF" w:rsidR="000002CA" w:rsidRPr="00195D1E" w:rsidRDefault="000002CA" w:rsidP="00195D1E">
      <w:pPr>
        <w:pStyle w:val="NormalWeb"/>
        <w:ind w:left="720" w:hanging="720"/>
        <w:rPr>
          <w:rFonts w:ascii="Arial" w:hAnsi="Arial" w:cs="Arial"/>
          <w:color w:val="000000"/>
          <w:sz w:val="22"/>
          <w:szCs w:val="22"/>
          <w:lang w:val="en-GB" w:eastAsia="en-GB"/>
        </w:rPr>
      </w:pPr>
      <w:r w:rsidRPr="008F7153">
        <w:rPr>
          <w:rFonts w:ascii="Arial" w:eastAsiaTheme="minorEastAsia" w:hAnsi="Arial" w:cs="Arial"/>
        </w:rPr>
        <w:t>(c)</w:t>
      </w:r>
      <w:r w:rsidRPr="008F7153">
        <w:rPr>
          <w:rFonts w:ascii="Arial" w:eastAsiaTheme="minorEastAsia" w:hAnsi="Arial" w:cs="Arial"/>
        </w:rPr>
        <w:tab/>
      </w:r>
      <w:r w:rsidRPr="00A1156E">
        <w:rPr>
          <w:rFonts w:ascii="Arial" w:eastAsiaTheme="minorEastAsia" w:hAnsi="Arial" w:cs="Arial"/>
          <w:sz w:val="22"/>
          <w:szCs w:val="22"/>
        </w:rPr>
        <w:t>a student’s acade</w:t>
      </w:r>
      <w:r w:rsidR="00A35D11" w:rsidRPr="00A1156E">
        <w:rPr>
          <w:rFonts w:ascii="Arial" w:eastAsiaTheme="minorEastAsia" w:hAnsi="Arial" w:cs="Arial"/>
          <w:sz w:val="22"/>
          <w:szCs w:val="22"/>
        </w:rPr>
        <w:t>mic ability, skills or aptitude</w:t>
      </w:r>
      <w:r w:rsidR="00A1156E">
        <w:rPr>
          <w:rFonts w:ascii="Arial" w:eastAsiaTheme="minorEastAsia" w:hAnsi="Arial" w:cs="Arial"/>
          <w:sz w:val="22"/>
          <w:szCs w:val="22"/>
        </w:rPr>
        <w:t xml:space="preserve"> </w:t>
      </w:r>
      <w:r w:rsidR="00A1156E" w:rsidRPr="00A1156E">
        <w:rPr>
          <w:rFonts w:ascii="Times" w:eastAsiaTheme="minorHAnsi" w:hAnsi="Times"/>
          <w:color w:val="000000"/>
          <w:sz w:val="27"/>
          <w:szCs w:val="27"/>
          <w:lang w:val="en-GB" w:eastAsia="en-GB"/>
        </w:rPr>
        <w:t>(</w:t>
      </w:r>
      <w:r w:rsidR="00A1156E">
        <w:rPr>
          <w:rFonts w:ascii="Arial" w:eastAsiaTheme="minorHAnsi" w:hAnsi="Arial" w:cs="Arial"/>
          <w:color w:val="000000"/>
          <w:sz w:val="22"/>
          <w:szCs w:val="22"/>
          <w:lang w:val="en-GB" w:eastAsia="en-GB"/>
        </w:rPr>
        <w:t xml:space="preserve">other than in relation to </w:t>
      </w:r>
      <w:r w:rsidR="00A1156E" w:rsidRPr="00A1156E">
        <w:rPr>
          <w:rFonts w:ascii="Arial" w:hAnsi="Arial" w:cs="Arial"/>
          <w:color w:val="000000"/>
          <w:sz w:val="22"/>
          <w:szCs w:val="22"/>
          <w:lang w:val="en-GB" w:eastAsia="en-GB"/>
        </w:rPr>
        <w:t>admissio</w:t>
      </w:r>
      <w:r w:rsidR="00A1156E">
        <w:rPr>
          <w:rFonts w:ascii="Arial" w:hAnsi="Arial" w:cs="Arial"/>
          <w:color w:val="000000"/>
          <w:sz w:val="22"/>
          <w:szCs w:val="22"/>
          <w:lang w:val="en-GB" w:eastAsia="en-GB"/>
        </w:rPr>
        <w:t xml:space="preserve">n </w:t>
      </w:r>
      <w:proofErr w:type="gramStart"/>
      <w:r w:rsidR="00A1156E">
        <w:rPr>
          <w:rFonts w:ascii="Arial" w:hAnsi="Arial" w:cs="Arial"/>
          <w:color w:val="000000"/>
          <w:sz w:val="22"/>
          <w:szCs w:val="22"/>
          <w:lang w:val="en-GB" w:eastAsia="en-GB"/>
        </w:rPr>
        <w:t xml:space="preserve">to </w:t>
      </w:r>
      <w:r w:rsidR="00A1156E" w:rsidRPr="00A1156E">
        <w:rPr>
          <w:rFonts w:ascii="Arial" w:hAnsi="Arial" w:cs="Arial"/>
          <w:color w:val="000000"/>
          <w:sz w:val="22"/>
          <w:szCs w:val="22"/>
          <w:lang w:val="en-GB" w:eastAsia="en-GB"/>
        </w:rPr>
        <w:t xml:space="preserve"> a</w:t>
      </w:r>
      <w:proofErr w:type="gramEnd"/>
      <w:r w:rsidR="00A1156E" w:rsidRPr="00A1156E">
        <w:rPr>
          <w:rFonts w:ascii="Arial" w:hAnsi="Arial" w:cs="Arial"/>
          <w:color w:val="000000"/>
          <w:sz w:val="22"/>
          <w:szCs w:val="22"/>
          <w:lang w:val="en-GB" w:eastAsia="en-GB"/>
        </w:rPr>
        <w:t xml:space="preserve"> </w:t>
      </w:r>
      <w:r w:rsidR="00A1156E">
        <w:rPr>
          <w:rFonts w:ascii="Arial" w:hAnsi="Arial" w:cs="Arial"/>
          <w:color w:val="000000"/>
          <w:sz w:val="22"/>
          <w:szCs w:val="22"/>
          <w:lang w:val="en-GB" w:eastAsia="en-GB"/>
        </w:rPr>
        <w:t xml:space="preserve"> </w:t>
      </w:r>
      <w:r w:rsidR="00A1156E" w:rsidRPr="00A1156E">
        <w:rPr>
          <w:rFonts w:ascii="Arial" w:hAnsi="Arial" w:cs="Arial"/>
          <w:color w:val="000000"/>
          <w:sz w:val="22"/>
          <w:szCs w:val="22"/>
          <w:lang w:val="en-GB" w:eastAsia="en-GB"/>
        </w:rPr>
        <w:t>special class insofar as it is necessary in order to ascertain whether or not the student has the category of special educational needs concerned</w:t>
      </w:r>
    </w:p>
    <w:p w14:paraId="61462956" w14:textId="77777777" w:rsidR="000002CA" w:rsidRPr="008F7153" w:rsidRDefault="000002CA" w:rsidP="000002CA">
      <w:pPr>
        <w:autoSpaceDE w:val="0"/>
        <w:autoSpaceDN w:val="0"/>
        <w:adjustRightInd w:val="0"/>
        <w:spacing w:after="0" w:line="240" w:lineRule="auto"/>
        <w:contextualSpacing/>
        <w:jc w:val="both"/>
        <w:rPr>
          <w:rFonts w:ascii="Arial" w:eastAsiaTheme="minorEastAsia" w:hAnsi="Arial" w:cs="Arial"/>
        </w:rPr>
      </w:pPr>
    </w:p>
    <w:p w14:paraId="5BACBAE2" w14:textId="77777777" w:rsidR="000002CA" w:rsidRPr="008F7153" w:rsidRDefault="000002CA" w:rsidP="000002CA">
      <w:pPr>
        <w:autoSpaceDE w:val="0"/>
        <w:autoSpaceDN w:val="0"/>
        <w:adjustRightInd w:val="0"/>
        <w:spacing w:after="0" w:line="240" w:lineRule="auto"/>
        <w:ind w:left="720" w:hanging="720"/>
        <w:contextualSpacing/>
        <w:jc w:val="both"/>
        <w:rPr>
          <w:rFonts w:ascii="Arial" w:eastAsiaTheme="minorEastAsia" w:hAnsi="Arial" w:cs="Arial"/>
        </w:rPr>
      </w:pPr>
      <w:r w:rsidRPr="008F7153">
        <w:rPr>
          <w:rFonts w:ascii="Arial" w:eastAsiaTheme="minorEastAsia" w:hAnsi="Arial" w:cs="Arial"/>
        </w:rPr>
        <w:t>(d)</w:t>
      </w:r>
      <w:r w:rsidRPr="008F7153">
        <w:rPr>
          <w:rFonts w:ascii="Arial" w:eastAsiaTheme="minorEastAsia" w:hAnsi="Arial" w:cs="Arial"/>
        </w:rPr>
        <w:tab/>
        <w:t xml:space="preserve">the occupation, financial status, academic ability, skills or aptitude of a student’s </w:t>
      </w:r>
      <w:proofErr w:type="gramStart"/>
      <w:r w:rsidRPr="008F7153">
        <w:rPr>
          <w:rFonts w:ascii="Arial" w:eastAsiaTheme="minorEastAsia" w:hAnsi="Arial" w:cs="Arial"/>
        </w:rPr>
        <w:t>parents;</w:t>
      </w:r>
      <w:proofErr w:type="gramEnd"/>
    </w:p>
    <w:p w14:paraId="0C8A467F" w14:textId="77777777" w:rsidR="000002CA" w:rsidRPr="008F7153" w:rsidRDefault="000002CA" w:rsidP="000002CA">
      <w:pPr>
        <w:autoSpaceDE w:val="0"/>
        <w:autoSpaceDN w:val="0"/>
        <w:adjustRightInd w:val="0"/>
        <w:spacing w:after="0" w:line="240" w:lineRule="auto"/>
        <w:contextualSpacing/>
        <w:jc w:val="both"/>
        <w:rPr>
          <w:rFonts w:ascii="Arial" w:eastAsiaTheme="minorEastAsia" w:hAnsi="Arial" w:cs="Arial"/>
        </w:rPr>
      </w:pPr>
    </w:p>
    <w:p w14:paraId="2FBF3A2C" w14:textId="77777777" w:rsidR="000002CA" w:rsidRPr="008F7153" w:rsidRDefault="000002CA" w:rsidP="000002CA">
      <w:pPr>
        <w:autoSpaceDE w:val="0"/>
        <w:autoSpaceDN w:val="0"/>
        <w:adjustRightInd w:val="0"/>
        <w:spacing w:after="0" w:line="240" w:lineRule="auto"/>
        <w:ind w:left="720" w:hanging="720"/>
        <w:contextualSpacing/>
        <w:jc w:val="both"/>
        <w:rPr>
          <w:rFonts w:ascii="Arial" w:eastAsiaTheme="minorEastAsia" w:hAnsi="Arial" w:cs="Arial"/>
        </w:rPr>
      </w:pPr>
      <w:r w:rsidRPr="008F7153">
        <w:rPr>
          <w:rFonts w:ascii="Arial" w:eastAsiaTheme="minorEastAsia" w:hAnsi="Arial" w:cs="Arial"/>
        </w:rPr>
        <w:t>(e)</w:t>
      </w:r>
      <w:r w:rsidRPr="008F7153">
        <w:rPr>
          <w:rFonts w:ascii="Arial" w:eastAsiaTheme="minorEastAsia" w:hAnsi="Arial" w:cs="Arial"/>
        </w:rPr>
        <w:tab/>
        <w:t xml:space="preserve">a requirement that a student, or his or her parents, attend an interview, open day or other meeting as a condition of </w:t>
      </w:r>
      <w:proofErr w:type="gramStart"/>
      <w:r w:rsidRPr="008F7153">
        <w:rPr>
          <w:rFonts w:ascii="Arial" w:eastAsiaTheme="minorEastAsia" w:hAnsi="Arial" w:cs="Arial"/>
        </w:rPr>
        <w:t>admission;</w:t>
      </w:r>
      <w:proofErr w:type="gramEnd"/>
      <w:r w:rsidRPr="008F7153">
        <w:rPr>
          <w:rFonts w:ascii="Arial" w:eastAsiaTheme="minorEastAsia" w:hAnsi="Arial" w:cs="Arial"/>
        </w:rPr>
        <w:t xml:space="preserve"> </w:t>
      </w:r>
    </w:p>
    <w:p w14:paraId="56278120" w14:textId="77777777" w:rsidR="000002CA" w:rsidRPr="008F7153" w:rsidRDefault="000002CA" w:rsidP="000002CA">
      <w:pPr>
        <w:autoSpaceDE w:val="0"/>
        <w:autoSpaceDN w:val="0"/>
        <w:adjustRightInd w:val="0"/>
        <w:spacing w:after="0" w:line="240" w:lineRule="auto"/>
        <w:contextualSpacing/>
        <w:jc w:val="both"/>
        <w:rPr>
          <w:rFonts w:ascii="Arial" w:eastAsiaTheme="minorEastAsia" w:hAnsi="Arial" w:cs="Arial"/>
        </w:rPr>
      </w:pPr>
    </w:p>
    <w:p w14:paraId="44918BFB" w14:textId="77777777" w:rsidR="000002CA" w:rsidRPr="00694AC1" w:rsidRDefault="000002CA" w:rsidP="000002CA">
      <w:pPr>
        <w:autoSpaceDE w:val="0"/>
        <w:autoSpaceDN w:val="0"/>
        <w:adjustRightInd w:val="0"/>
        <w:spacing w:after="0" w:line="240" w:lineRule="auto"/>
        <w:ind w:left="720" w:hanging="720"/>
        <w:contextualSpacing/>
        <w:jc w:val="both"/>
        <w:rPr>
          <w:rFonts w:ascii="Arial" w:eastAsiaTheme="minorEastAsia" w:hAnsi="Arial" w:cs="Arial"/>
        </w:rPr>
      </w:pPr>
      <w:r w:rsidRPr="008F7153">
        <w:rPr>
          <w:rFonts w:ascii="Arial" w:eastAsiaTheme="minorEastAsia" w:hAnsi="Arial" w:cs="Arial"/>
        </w:rPr>
        <w:t>(f)</w:t>
      </w:r>
      <w:r w:rsidRPr="008F7153">
        <w:rPr>
          <w:rFonts w:ascii="Arial" w:eastAsiaTheme="minorEastAsia" w:hAnsi="Arial" w:cs="Arial"/>
        </w:rPr>
        <w:tab/>
      </w:r>
      <w:r w:rsidRPr="00694AC1">
        <w:rPr>
          <w:rFonts w:ascii="Arial" w:eastAsiaTheme="minorEastAsia" w:hAnsi="Arial" w:cs="Arial"/>
        </w:rPr>
        <w:t xml:space="preserve">a student’s connection to the school by virtue of a member of his or her family attending or having previously attended the </w:t>
      </w:r>
      <w:proofErr w:type="gramStart"/>
      <w:r w:rsidRPr="00694AC1">
        <w:rPr>
          <w:rFonts w:ascii="Arial" w:eastAsiaTheme="minorEastAsia" w:hAnsi="Arial" w:cs="Arial"/>
        </w:rPr>
        <w:t>school;</w:t>
      </w:r>
      <w:proofErr w:type="gramEnd"/>
    </w:p>
    <w:p w14:paraId="1EB3F07B" w14:textId="5A856F25" w:rsidR="000002CA" w:rsidRPr="008F7153" w:rsidRDefault="00A35D11" w:rsidP="000002CA">
      <w:pPr>
        <w:autoSpaceDE w:val="0"/>
        <w:autoSpaceDN w:val="0"/>
        <w:adjustRightInd w:val="0"/>
        <w:spacing w:after="0" w:line="240" w:lineRule="auto"/>
        <w:ind w:left="720"/>
        <w:contextualSpacing/>
        <w:jc w:val="both"/>
        <w:rPr>
          <w:rFonts w:ascii="Arial" w:eastAsiaTheme="minorEastAsia" w:hAnsi="Arial" w:cs="Arial"/>
        </w:rPr>
      </w:pPr>
      <w:r w:rsidRPr="00694AC1">
        <w:rPr>
          <w:rFonts w:ascii="Arial" w:eastAsiaTheme="minorEastAsia" w:hAnsi="Arial" w:cs="Arial"/>
        </w:rPr>
        <w:t xml:space="preserve">(other than by being the sibling of </w:t>
      </w:r>
      <w:r w:rsidR="00C63FA2" w:rsidRPr="00694AC1">
        <w:rPr>
          <w:rFonts w:ascii="Arial" w:eastAsiaTheme="minorEastAsia" w:hAnsi="Arial" w:cs="Arial"/>
        </w:rPr>
        <w:t xml:space="preserve">a current </w:t>
      </w:r>
      <w:r w:rsidR="00694AC1" w:rsidRPr="00694AC1">
        <w:rPr>
          <w:rFonts w:ascii="Arial" w:eastAsiaTheme="minorEastAsia" w:hAnsi="Arial" w:cs="Arial"/>
        </w:rPr>
        <w:t>pupil of St. K</w:t>
      </w:r>
      <w:r w:rsidR="00C63FA2" w:rsidRPr="00694AC1">
        <w:rPr>
          <w:rFonts w:ascii="Arial" w:eastAsiaTheme="minorEastAsia" w:hAnsi="Arial" w:cs="Arial"/>
        </w:rPr>
        <w:t>evin’s G.N.S. or St. Kevin’s Boys’ School.</w:t>
      </w:r>
    </w:p>
    <w:p w14:paraId="781D5F6B" w14:textId="77777777" w:rsidR="000002CA" w:rsidRPr="008F7153" w:rsidRDefault="000002CA" w:rsidP="000002CA">
      <w:pPr>
        <w:autoSpaceDE w:val="0"/>
        <w:autoSpaceDN w:val="0"/>
        <w:adjustRightInd w:val="0"/>
        <w:spacing w:after="0" w:line="240" w:lineRule="auto"/>
        <w:contextualSpacing/>
        <w:jc w:val="both"/>
        <w:rPr>
          <w:rFonts w:ascii="Arial" w:eastAsiaTheme="minorEastAsia" w:hAnsi="Arial" w:cs="Arial"/>
        </w:rPr>
      </w:pPr>
    </w:p>
    <w:p w14:paraId="19E289AE" w14:textId="77777777" w:rsidR="000002CA" w:rsidRPr="008F7153" w:rsidRDefault="000002CA" w:rsidP="000002CA">
      <w:pPr>
        <w:autoSpaceDE w:val="0"/>
        <w:autoSpaceDN w:val="0"/>
        <w:adjustRightInd w:val="0"/>
        <w:spacing w:after="0" w:line="240" w:lineRule="auto"/>
        <w:contextualSpacing/>
        <w:jc w:val="both"/>
        <w:rPr>
          <w:rFonts w:ascii="Arial" w:eastAsiaTheme="minorEastAsia" w:hAnsi="Arial" w:cs="Arial"/>
        </w:rPr>
      </w:pPr>
      <w:r w:rsidRPr="008F7153">
        <w:rPr>
          <w:rFonts w:ascii="Arial" w:eastAsiaTheme="minorEastAsia" w:hAnsi="Arial" w:cs="Arial"/>
        </w:rPr>
        <w:t xml:space="preserve"> (g)</w:t>
      </w:r>
      <w:r w:rsidRPr="008F7153">
        <w:rPr>
          <w:rFonts w:ascii="Arial" w:eastAsiaTheme="minorEastAsia" w:hAnsi="Arial" w:cs="Arial"/>
        </w:rPr>
        <w:tab/>
        <w:t xml:space="preserve">the date and time on which an application for admission was received by the school. </w:t>
      </w:r>
    </w:p>
    <w:p w14:paraId="22C88ACA" w14:textId="77777777" w:rsidR="000002CA" w:rsidRPr="008F7153" w:rsidRDefault="000002CA" w:rsidP="000002CA">
      <w:pPr>
        <w:autoSpaceDE w:val="0"/>
        <w:autoSpaceDN w:val="0"/>
        <w:adjustRightInd w:val="0"/>
        <w:spacing w:after="0" w:line="240" w:lineRule="auto"/>
        <w:ind w:left="720"/>
        <w:contextualSpacing/>
        <w:jc w:val="both"/>
        <w:rPr>
          <w:rFonts w:ascii="Arial" w:eastAsiaTheme="minorEastAsia" w:hAnsi="Arial" w:cs="Arial"/>
        </w:rPr>
      </w:pPr>
      <w:r w:rsidRPr="008F7153">
        <w:rPr>
          <w:rFonts w:ascii="Arial" w:eastAsiaTheme="minorEastAsia" w:hAnsi="Arial" w:cs="Arial"/>
        </w:rPr>
        <w:t>This is subject to the application being received at any time during the period specified for receiving applications set out in the annual admission notice of the school for the school year concerned.</w:t>
      </w:r>
    </w:p>
    <w:p w14:paraId="0281322A" w14:textId="77777777" w:rsidR="000002CA" w:rsidRPr="008F7153" w:rsidRDefault="000002CA" w:rsidP="000002CA">
      <w:pPr>
        <w:autoSpaceDE w:val="0"/>
        <w:autoSpaceDN w:val="0"/>
        <w:adjustRightInd w:val="0"/>
        <w:spacing w:after="0" w:line="240" w:lineRule="auto"/>
        <w:contextualSpacing/>
        <w:jc w:val="both"/>
        <w:rPr>
          <w:rFonts w:ascii="Arial" w:eastAsiaTheme="minorEastAsia" w:hAnsi="Arial" w:cs="Arial"/>
        </w:rPr>
      </w:pPr>
    </w:p>
    <w:p w14:paraId="6BB5B39B" w14:textId="77777777" w:rsidR="000002CA" w:rsidRPr="003B7E34" w:rsidRDefault="000002CA" w:rsidP="003B7E34">
      <w:pPr>
        <w:autoSpaceDE w:val="0"/>
        <w:autoSpaceDN w:val="0"/>
        <w:adjustRightInd w:val="0"/>
        <w:spacing w:after="0" w:line="240" w:lineRule="auto"/>
        <w:jc w:val="both"/>
        <w:rPr>
          <w:rFonts w:ascii="Arial" w:eastAsiaTheme="minorEastAsia" w:hAnsi="Arial" w:cs="Arial"/>
          <w:color w:val="000000" w:themeColor="text1"/>
          <w:highlight w:val="yellow"/>
        </w:rPr>
      </w:pPr>
    </w:p>
    <w:p w14:paraId="531EC099" w14:textId="39DC0FB9" w:rsidR="000002CA" w:rsidRPr="008F7153" w:rsidRDefault="000002CA" w:rsidP="009C14DC">
      <w:pPr>
        <w:pStyle w:val="Heading2"/>
        <w:numPr>
          <w:ilvl w:val="0"/>
          <w:numId w:val="12"/>
        </w:numPr>
        <w:rPr>
          <w:rFonts w:ascii="Arial" w:eastAsiaTheme="minorEastAsia" w:hAnsi="Arial" w:cs="Arial"/>
          <w:b/>
          <w:color w:val="385623" w:themeColor="accent6" w:themeShade="80"/>
          <w:sz w:val="24"/>
          <w:szCs w:val="24"/>
        </w:rPr>
      </w:pPr>
      <w:r w:rsidRPr="008F7153">
        <w:rPr>
          <w:rFonts w:ascii="Arial" w:eastAsiaTheme="minorEastAsia" w:hAnsi="Arial" w:cs="Arial"/>
          <w:b/>
          <w:color w:val="385623" w:themeColor="accent6" w:themeShade="80"/>
          <w:sz w:val="24"/>
          <w:szCs w:val="24"/>
        </w:rPr>
        <w:t xml:space="preserve">Decisions on applications </w:t>
      </w:r>
    </w:p>
    <w:p w14:paraId="5DCF871F" w14:textId="77777777" w:rsidR="000002CA" w:rsidRPr="008F7153" w:rsidRDefault="000002CA" w:rsidP="000002CA">
      <w:pPr>
        <w:pStyle w:val="ListParagraph"/>
        <w:spacing w:after="0" w:line="240" w:lineRule="auto"/>
        <w:jc w:val="both"/>
        <w:rPr>
          <w:rFonts w:ascii="Arial" w:eastAsiaTheme="minorEastAsia" w:hAnsi="Arial" w:cs="Arial"/>
          <w:b/>
        </w:rPr>
      </w:pPr>
    </w:p>
    <w:p w14:paraId="7D7F8C6C" w14:textId="13DEE6F5" w:rsidR="000002CA" w:rsidRPr="008F7153" w:rsidRDefault="000002CA" w:rsidP="000002CA">
      <w:pPr>
        <w:spacing w:after="0" w:line="240" w:lineRule="auto"/>
        <w:rPr>
          <w:rFonts w:ascii="Arial" w:eastAsiaTheme="minorEastAsia" w:hAnsi="Arial" w:cs="Arial"/>
        </w:rPr>
      </w:pPr>
      <w:r w:rsidRPr="008F7153">
        <w:rPr>
          <w:rFonts w:ascii="Arial" w:eastAsiaTheme="minorEastAsia" w:hAnsi="Arial" w:cs="Arial"/>
        </w:rPr>
        <w:t xml:space="preserve">All decisions on applications for admission to </w:t>
      </w:r>
      <w:r w:rsidR="001E4C43">
        <w:rPr>
          <w:rFonts w:ascii="Arial" w:eastAsiaTheme="minorEastAsia" w:hAnsi="Arial" w:cs="Arial"/>
        </w:rPr>
        <w:t>St. Kevin’s G.N.S.</w:t>
      </w:r>
      <w:r w:rsidRPr="008F7153">
        <w:rPr>
          <w:rFonts w:ascii="Arial" w:eastAsiaTheme="minorEastAsia" w:hAnsi="Arial" w:cs="Arial"/>
        </w:rPr>
        <w:t xml:space="preserve"> will be based on the following:</w:t>
      </w:r>
    </w:p>
    <w:p w14:paraId="213AF51C" w14:textId="77777777" w:rsidR="000002CA" w:rsidRPr="008F7153" w:rsidRDefault="000002CA" w:rsidP="000002CA">
      <w:pPr>
        <w:pStyle w:val="ListParagraph"/>
        <w:numPr>
          <w:ilvl w:val="0"/>
          <w:numId w:val="4"/>
        </w:numPr>
        <w:spacing w:after="0" w:line="240" w:lineRule="auto"/>
        <w:ind w:left="426"/>
        <w:rPr>
          <w:rFonts w:ascii="Arial" w:eastAsiaTheme="minorEastAsia" w:hAnsi="Arial" w:cs="Arial"/>
          <w:b/>
        </w:rPr>
      </w:pPr>
      <w:r w:rsidRPr="008F7153">
        <w:rPr>
          <w:rFonts w:ascii="Arial" w:eastAsiaTheme="minorEastAsia" w:hAnsi="Arial" w:cs="Arial"/>
        </w:rPr>
        <w:t>Our school’s admission policy</w:t>
      </w:r>
    </w:p>
    <w:p w14:paraId="6DD9FFF9" w14:textId="77777777" w:rsidR="000002CA" w:rsidRPr="008F7153" w:rsidRDefault="000002CA" w:rsidP="000002CA">
      <w:pPr>
        <w:pStyle w:val="ListParagraph"/>
        <w:numPr>
          <w:ilvl w:val="0"/>
          <w:numId w:val="4"/>
        </w:numPr>
        <w:spacing w:after="0" w:line="240" w:lineRule="auto"/>
        <w:ind w:left="426"/>
        <w:rPr>
          <w:rFonts w:ascii="Arial" w:eastAsiaTheme="minorEastAsia" w:hAnsi="Arial" w:cs="Arial"/>
          <w:b/>
        </w:rPr>
      </w:pPr>
      <w:r w:rsidRPr="008F7153">
        <w:rPr>
          <w:rFonts w:ascii="Arial" w:eastAsiaTheme="minorEastAsia" w:hAnsi="Arial" w:cs="Arial"/>
        </w:rPr>
        <w:t xml:space="preserve">The school’s annual admission notice </w:t>
      </w:r>
    </w:p>
    <w:p w14:paraId="5F3DD443" w14:textId="7BB00D5A" w:rsidR="000002CA" w:rsidRPr="008F7153" w:rsidRDefault="000002CA" w:rsidP="000002CA">
      <w:pPr>
        <w:pStyle w:val="ListParagraph"/>
        <w:numPr>
          <w:ilvl w:val="0"/>
          <w:numId w:val="4"/>
        </w:numPr>
        <w:spacing w:after="0" w:line="240" w:lineRule="auto"/>
        <w:ind w:left="426"/>
        <w:rPr>
          <w:rFonts w:ascii="Arial" w:eastAsiaTheme="minorEastAsia" w:hAnsi="Arial" w:cs="Arial"/>
          <w:b/>
        </w:rPr>
      </w:pPr>
      <w:r w:rsidRPr="008F7153">
        <w:rPr>
          <w:rFonts w:ascii="Arial" w:eastAsiaTheme="minorEastAsia" w:hAnsi="Arial" w:cs="Arial"/>
        </w:rPr>
        <w:t>The information</w:t>
      </w:r>
      <w:r w:rsidRPr="008F7153">
        <w:rPr>
          <w:rFonts w:ascii="Arial" w:eastAsiaTheme="minorEastAsia" w:hAnsi="Arial" w:cs="Arial"/>
          <w:color w:val="0070C0"/>
        </w:rPr>
        <w:t xml:space="preserve"> </w:t>
      </w:r>
      <w:r w:rsidRPr="008F7153">
        <w:rPr>
          <w:rFonts w:ascii="Arial" w:eastAsiaTheme="minorEastAsia" w:hAnsi="Arial" w:cs="Arial"/>
        </w:rPr>
        <w:t>provided by the applicant in the school’s official application form received during the period specified in our annual admission notice for receiving applications</w:t>
      </w:r>
      <w:r w:rsidR="0020155E">
        <w:rPr>
          <w:rFonts w:ascii="Arial" w:eastAsiaTheme="minorEastAsia" w:hAnsi="Arial" w:cs="Arial"/>
        </w:rPr>
        <w:t xml:space="preserve"> (</w:t>
      </w:r>
      <w:r w:rsidR="0020155E" w:rsidRPr="00C938D9">
        <w:rPr>
          <w:rFonts w:ascii="Arial" w:eastAsiaTheme="minorEastAsia" w:hAnsi="Arial" w:cs="Arial"/>
          <w:b/>
        </w:rPr>
        <w:t xml:space="preserve">see appendix </w:t>
      </w:r>
      <w:r w:rsidR="0020155E" w:rsidRPr="00C938D9">
        <w:rPr>
          <w:rFonts w:ascii="Arial" w:eastAsiaTheme="minorEastAsia" w:hAnsi="Arial" w:cs="Arial"/>
          <w:b/>
          <w:u w:val="single"/>
        </w:rPr>
        <w:t>A</w:t>
      </w:r>
      <w:r w:rsidR="00C938D9" w:rsidRPr="00C938D9">
        <w:rPr>
          <w:rFonts w:ascii="Arial" w:eastAsiaTheme="minorEastAsia" w:hAnsi="Arial" w:cs="Arial"/>
          <w:b/>
          <w:u w:val="single"/>
        </w:rPr>
        <w:t xml:space="preserve"> </w:t>
      </w:r>
      <w:r w:rsidR="00C938D9" w:rsidRPr="00C938D9">
        <w:rPr>
          <w:rFonts w:ascii="Arial" w:eastAsiaTheme="minorEastAsia" w:hAnsi="Arial" w:cs="Arial"/>
          <w:b/>
        </w:rPr>
        <w:t>for application details</w:t>
      </w:r>
      <w:r w:rsidR="00C938D9">
        <w:rPr>
          <w:rFonts w:ascii="Arial" w:eastAsiaTheme="minorEastAsia" w:hAnsi="Arial" w:cs="Arial"/>
          <w:b/>
        </w:rPr>
        <w:t>)</w:t>
      </w:r>
    </w:p>
    <w:p w14:paraId="62050241" w14:textId="77777777" w:rsidR="000002CA" w:rsidRPr="008F7153" w:rsidRDefault="000002CA" w:rsidP="000002CA">
      <w:pPr>
        <w:pStyle w:val="ListParagraph"/>
        <w:spacing w:after="0" w:line="240" w:lineRule="auto"/>
        <w:ind w:left="426"/>
        <w:rPr>
          <w:rFonts w:ascii="Arial" w:eastAsiaTheme="minorEastAsia" w:hAnsi="Arial" w:cs="Arial"/>
        </w:rPr>
      </w:pPr>
    </w:p>
    <w:p w14:paraId="75345160" w14:textId="3BF734F5" w:rsidR="000002CA" w:rsidRPr="008F7153" w:rsidRDefault="00C938D9" w:rsidP="000002CA">
      <w:pPr>
        <w:pStyle w:val="ListParagraph"/>
        <w:spacing w:after="0" w:line="240" w:lineRule="auto"/>
        <w:ind w:left="426"/>
        <w:rPr>
          <w:rFonts w:ascii="Arial" w:eastAsiaTheme="minorEastAsia" w:hAnsi="Arial" w:cs="Arial"/>
        </w:rPr>
      </w:pPr>
      <w:r>
        <w:rPr>
          <w:rFonts w:ascii="Arial" w:eastAsiaTheme="minorEastAsia" w:hAnsi="Arial" w:cs="Arial"/>
        </w:rPr>
        <w:t>(Please see section 14</w:t>
      </w:r>
      <w:r w:rsidR="000002CA" w:rsidRPr="008F7153">
        <w:rPr>
          <w:rFonts w:ascii="Arial" w:eastAsiaTheme="minorEastAsia" w:hAnsi="Arial" w:cs="Arial"/>
        </w:rPr>
        <w:t xml:space="preserve"> below in relation to applications received outside of the admissions period and section 14 below in relation to applications for places in years other than the intake group.)</w:t>
      </w:r>
    </w:p>
    <w:p w14:paraId="7322C0F0" w14:textId="77777777" w:rsidR="000002CA" w:rsidRPr="008F7153" w:rsidRDefault="000002CA" w:rsidP="000002CA">
      <w:pPr>
        <w:pStyle w:val="ListParagraph"/>
        <w:spacing w:after="0" w:line="240" w:lineRule="auto"/>
        <w:ind w:left="426"/>
        <w:rPr>
          <w:rFonts w:ascii="Arial" w:eastAsiaTheme="minorEastAsia" w:hAnsi="Arial" w:cs="Arial"/>
        </w:rPr>
      </w:pPr>
    </w:p>
    <w:p w14:paraId="1750BB24" w14:textId="77777777" w:rsidR="000002CA" w:rsidRPr="008F7153" w:rsidRDefault="000002CA" w:rsidP="000002CA">
      <w:pPr>
        <w:spacing w:after="0" w:line="240" w:lineRule="auto"/>
        <w:rPr>
          <w:rFonts w:ascii="Arial" w:eastAsiaTheme="minorEastAsia" w:hAnsi="Arial" w:cs="Arial"/>
        </w:rPr>
      </w:pPr>
      <w:r w:rsidRPr="008F7153">
        <w:rPr>
          <w:rFonts w:ascii="Arial" w:eastAsiaTheme="minorEastAsia" w:hAnsi="Arial" w:cs="Arial"/>
        </w:rPr>
        <w:t xml:space="preserve">Selection criteria that are not included in our school admission policy will not be used to </w:t>
      </w:r>
      <w:proofErr w:type="gramStart"/>
      <w:r w:rsidRPr="008F7153">
        <w:rPr>
          <w:rFonts w:ascii="Arial" w:eastAsiaTheme="minorEastAsia" w:hAnsi="Arial" w:cs="Arial"/>
        </w:rPr>
        <w:t>make a decision</w:t>
      </w:r>
      <w:proofErr w:type="gramEnd"/>
      <w:r w:rsidRPr="008F7153">
        <w:rPr>
          <w:rFonts w:ascii="Arial" w:eastAsiaTheme="minorEastAsia" w:hAnsi="Arial" w:cs="Arial"/>
        </w:rPr>
        <w:t xml:space="preserve"> on an application for a place in our school.</w:t>
      </w:r>
    </w:p>
    <w:p w14:paraId="0F28029D" w14:textId="77777777" w:rsidR="000002CA" w:rsidRPr="008F7153" w:rsidRDefault="000002CA" w:rsidP="000002CA">
      <w:pPr>
        <w:spacing w:after="0" w:line="240" w:lineRule="auto"/>
        <w:rPr>
          <w:rFonts w:ascii="Arial" w:eastAsiaTheme="minorEastAsia" w:hAnsi="Arial" w:cs="Arial"/>
          <w:b/>
        </w:rPr>
      </w:pPr>
    </w:p>
    <w:p w14:paraId="0CF8ECCC" w14:textId="09D84BE3" w:rsidR="000002CA" w:rsidRPr="008F7153" w:rsidRDefault="000002CA" w:rsidP="0020155E">
      <w:pPr>
        <w:pStyle w:val="Heading2"/>
        <w:numPr>
          <w:ilvl w:val="0"/>
          <w:numId w:val="10"/>
        </w:numPr>
        <w:rPr>
          <w:rFonts w:ascii="Arial" w:eastAsiaTheme="minorEastAsia" w:hAnsi="Arial" w:cs="Arial"/>
          <w:b/>
          <w:color w:val="385623" w:themeColor="accent6" w:themeShade="80"/>
          <w:sz w:val="24"/>
          <w:szCs w:val="24"/>
        </w:rPr>
      </w:pPr>
      <w:r w:rsidRPr="008F7153">
        <w:rPr>
          <w:rFonts w:ascii="Arial" w:eastAsiaTheme="minorEastAsia" w:hAnsi="Arial" w:cs="Arial"/>
          <w:b/>
          <w:color w:val="385623" w:themeColor="accent6" w:themeShade="80"/>
          <w:sz w:val="24"/>
          <w:szCs w:val="24"/>
        </w:rPr>
        <w:lastRenderedPageBreak/>
        <w:t>Notifying applicants of decisions</w:t>
      </w:r>
    </w:p>
    <w:p w14:paraId="44A10495" w14:textId="77777777" w:rsidR="000002CA" w:rsidRPr="008F7153" w:rsidRDefault="000002CA" w:rsidP="000002CA">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7039A3FD" w14:textId="77777777" w:rsidR="000002CA" w:rsidRPr="008F7153" w:rsidRDefault="000002CA" w:rsidP="000002CA">
      <w:pPr>
        <w:autoSpaceDE w:val="0"/>
        <w:autoSpaceDN w:val="0"/>
        <w:adjustRightInd w:val="0"/>
        <w:spacing w:after="0" w:line="240" w:lineRule="auto"/>
        <w:rPr>
          <w:rFonts w:ascii="Arial" w:eastAsiaTheme="minorEastAsia" w:hAnsi="Arial" w:cs="Arial"/>
        </w:rPr>
      </w:pPr>
      <w:r w:rsidRPr="008F7153">
        <w:rPr>
          <w:rFonts w:ascii="Arial" w:eastAsiaTheme="minorEastAsia" w:hAnsi="Arial" w:cs="Arial"/>
        </w:rPr>
        <w:t xml:space="preserve">Applicants will be informed in writing as to the decision of the school, within the timeline outlined in the annual admissions notice. </w:t>
      </w:r>
    </w:p>
    <w:p w14:paraId="6E551545" w14:textId="77777777" w:rsidR="000002CA" w:rsidRPr="008F7153" w:rsidRDefault="000002CA" w:rsidP="000002CA">
      <w:pPr>
        <w:autoSpaceDE w:val="0"/>
        <w:autoSpaceDN w:val="0"/>
        <w:adjustRightInd w:val="0"/>
        <w:spacing w:after="0" w:line="240" w:lineRule="auto"/>
        <w:rPr>
          <w:rFonts w:ascii="Arial" w:eastAsiaTheme="minorEastAsia" w:hAnsi="Arial" w:cs="Arial"/>
        </w:rPr>
      </w:pPr>
    </w:p>
    <w:p w14:paraId="511DFBB7" w14:textId="77777777" w:rsidR="000002CA" w:rsidRPr="008F7153" w:rsidRDefault="000002CA" w:rsidP="000002CA">
      <w:pPr>
        <w:autoSpaceDE w:val="0"/>
        <w:autoSpaceDN w:val="0"/>
        <w:adjustRightInd w:val="0"/>
        <w:spacing w:after="0" w:line="240" w:lineRule="auto"/>
        <w:rPr>
          <w:rFonts w:ascii="Arial" w:eastAsiaTheme="minorEastAsia" w:hAnsi="Arial" w:cs="Arial"/>
        </w:rPr>
      </w:pPr>
      <w:r w:rsidRPr="008F7153">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064E7ADE" w14:textId="77777777" w:rsidR="000002CA" w:rsidRPr="008F7153" w:rsidRDefault="000002CA" w:rsidP="000002CA">
      <w:pPr>
        <w:autoSpaceDE w:val="0"/>
        <w:autoSpaceDN w:val="0"/>
        <w:adjustRightInd w:val="0"/>
        <w:spacing w:after="0" w:line="240" w:lineRule="auto"/>
        <w:contextualSpacing/>
        <w:rPr>
          <w:rFonts w:ascii="Arial" w:eastAsiaTheme="minorEastAsia" w:hAnsi="Arial" w:cs="Arial"/>
        </w:rPr>
      </w:pPr>
    </w:p>
    <w:p w14:paraId="0BCC52E5" w14:textId="77777777" w:rsidR="000002CA" w:rsidRPr="008F7153" w:rsidRDefault="000002CA" w:rsidP="000002CA">
      <w:pPr>
        <w:autoSpaceDE w:val="0"/>
        <w:autoSpaceDN w:val="0"/>
        <w:adjustRightInd w:val="0"/>
        <w:spacing w:after="0" w:line="240" w:lineRule="auto"/>
        <w:contextualSpacing/>
        <w:rPr>
          <w:rFonts w:ascii="Arial" w:eastAsiaTheme="minorEastAsia" w:hAnsi="Arial" w:cs="Arial"/>
        </w:rPr>
      </w:pPr>
      <w:r w:rsidRPr="008F7153">
        <w:rPr>
          <w:rFonts w:ascii="Arial" w:eastAsiaTheme="minorEastAsia" w:hAnsi="Arial" w:cs="Arial"/>
        </w:rPr>
        <w:t xml:space="preserve">Applicants will be informed of the right to seek a review/right of appeal of the school’s decision (see </w:t>
      </w:r>
      <w:r w:rsidRPr="008F7153">
        <w:rPr>
          <w:rFonts w:ascii="Arial" w:hAnsi="Arial" w:cs="Arial"/>
        </w:rPr>
        <w:t>section 18</w:t>
      </w:r>
      <w:r w:rsidRPr="008F7153">
        <w:rPr>
          <w:rFonts w:ascii="Arial" w:eastAsiaTheme="minorEastAsia" w:hAnsi="Arial" w:cs="Arial"/>
        </w:rPr>
        <w:t xml:space="preserve"> below for further details).</w:t>
      </w:r>
    </w:p>
    <w:p w14:paraId="3894D02B" w14:textId="77777777" w:rsidR="000002CA" w:rsidRPr="008F7153" w:rsidRDefault="000002CA" w:rsidP="000002CA">
      <w:pPr>
        <w:autoSpaceDE w:val="0"/>
        <w:autoSpaceDN w:val="0"/>
        <w:adjustRightInd w:val="0"/>
        <w:spacing w:after="0" w:line="240" w:lineRule="auto"/>
        <w:contextualSpacing/>
        <w:jc w:val="both"/>
        <w:rPr>
          <w:rFonts w:ascii="Arial" w:eastAsiaTheme="minorEastAsia" w:hAnsi="Arial" w:cs="Arial"/>
        </w:rPr>
      </w:pPr>
    </w:p>
    <w:p w14:paraId="4002C535" w14:textId="77777777" w:rsidR="000002CA" w:rsidRPr="008F7153" w:rsidRDefault="000002CA" w:rsidP="000002CA">
      <w:pPr>
        <w:spacing w:after="0" w:line="240" w:lineRule="auto"/>
        <w:rPr>
          <w:rFonts w:ascii="Arial" w:eastAsiaTheme="minorEastAsia" w:hAnsi="Arial" w:cs="Arial"/>
          <w:color w:val="385623" w:themeColor="accent6" w:themeShade="80"/>
        </w:rPr>
      </w:pPr>
    </w:p>
    <w:p w14:paraId="455455F3" w14:textId="77777777" w:rsidR="000002CA" w:rsidRPr="008F7153" w:rsidRDefault="000002CA" w:rsidP="0020155E">
      <w:pPr>
        <w:pStyle w:val="Heading2"/>
        <w:numPr>
          <w:ilvl w:val="0"/>
          <w:numId w:val="10"/>
        </w:numPr>
        <w:rPr>
          <w:rFonts w:ascii="Arial" w:eastAsiaTheme="minorEastAsia" w:hAnsi="Arial" w:cs="Arial"/>
          <w:b/>
          <w:color w:val="385623" w:themeColor="accent6" w:themeShade="80"/>
          <w:sz w:val="24"/>
          <w:szCs w:val="24"/>
        </w:rPr>
      </w:pPr>
      <w:bookmarkStart w:id="2" w:name="_Acceptance_of_an"/>
      <w:bookmarkEnd w:id="2"/>
      <w:r w:rsidRPr="008F7153">
        <w:rPr>
          <w:rFonts w:ascii="Arial" w:eastAsiaTheme="minorEastAsia" w:hAnsi="Arial" w:cs="Arial"/>
          <w:b/>
          <w:color w:val="385623" w:themeColor="accent6" w:themeShade="80"/>
          <w:sz w:val="24"/>
          <w:szCs w:val="24"/>
        </w:rPr>
        <w:t xml:space="preserve"> </w:t>
      </w:r>
      <w:bookmarkStart w:id="3" w:name="_Ref31796919"/>
      <w:r w:rsidRPr="008F7153">
        <w:rPr>
          <w:rFonts w:ascii="Arial" w:eastAsiaTheme="minorEastAsia" w:hAnsi="Arial" w:cs="Arial"/>
          <w:b/>
          <w:color w:val="385623" w:themeColor="accent6" w:themeShade="80"/>
          <w:sz w:val="24"/>
          <w:szCs w:val="24"/>
        </w:rPr>
        <w:t>Acceptance of an offer of a place by an applicant</w:t>
      </w:r>
      <w:bookmarkEnd w:id="3"/>
    </w:p>
    <w:p w14:paraId="4F7220FF" w14:textId="77777777" w:rsidR="000002CA" w:rsidRPr="008F7153" w:rsidRDefault="000002CA" w:rsidP="000002CA">
      <w:pPr>
        <w:pStyle w:val="ListParagraph"/>
        <w:spacing w:after="0" w:line="240" w:lineRule="auto"/>
        <w:rPr>
          <w:rFonts w:ascii="Arial" w:eastAsiaTheme="minorEastAsia" w:hAnsi="Arial" w:cs="Arial"/>
          <w:b/>
          <w:color w:val="385623" w:themeColor="accent6" w:themeShade="80"/>
        </w:rPr>
      </w:pPr>
    </w:p>
    <w:p w14:paraId="6868A8AE" w14:textId="1AB13B39" w:rsidR="000002CA" w:rsidRPr="008F7153" w:rsidRDefault="000002CA" w:rsidP="000002CA">
      <w:pPr>
        <w:autoSpaceDE w:val="0"/>
        <w:autoSpaceDN w:val="0"/>
        <w:adjustRightInd w:val="0"/>
        <w:spacing w:after="0" w:line="240" w:lineRule="auto"/>
        <w:rPr>
          <w:rFonts w:ascii="Arial" w:eastAsiaTheme="minorEastAsia" w:hAnsi="Arial" w:cs="Arial"/>
        </w:rPr>
      </w:pPr>
      <w:r w:rsidRPr="008F7153">
        <w:rPr>
          <w:rFonts w:ascii="Arial" w:eastAsiaTheme="minorEastAsia" w:hAnsi="Arial" w:cs="Arial"/>
        </w:rPr>
        <w:t xml:space="preserve">In accepting an offer of admission from </w:t>
      </w:r>
      <w:r w:rsidR="004D21F2">
        <w:rPr>
          <w:rFonts w:ascii="Arial" w:eastAsiaTheme="minorEastAsia" w:hAnsi="Arial" w:cs="Arial"/>
        </w:rPr>
        <w:t>St. Kevin’s G.N.S.</w:t>
      </w:r>
      <w:r w:rsidRPr="008F7153">
        <w:rPr>
          <w:rFonts w:ascii="Arial" w:eastAsiaTheme="minorEastAsia" w:hAnsi="Arial" w:cs="Arial"/>
        </w:rPr>
        <w:t>, you must indicate—</w:t>
      </w:r>
    </w:p>
    <w:p w14:paraId="121C1772" w14:textId="77777777" w:rsidR="000002CA" w:rsidRPr="008F7153" w:rsidRDefault="000002CA" w:rsidP="000002CA">
      <w:pPr>
        <w:autoSpaceDE w:val="0"/>
        <w:autoSpaceDN w:val="0"/>
        <w:adjustRightInd w:val="0"/>
        <w:spacing w:after="0" w:line="240" w:lineRule="auto"/>
        <w:rPr>
          <w:rFonts w:ascii="Arial" w:eastAsiaTheme="minorEastAsia" w:hAnsi="Arial" w:cs="Arial"/>
        </w:rPr>
      </w:pPr>
    </w:p>
    <w:p w14:paraId="5ABC2A08" w14:textId="1CB9AB07" w:rsidR="000002CA" w:rsidRPr="008F7153" w:rsidRDefault="000002CA" w:rsidP="000002CA">
      <w:pPr>
        <w:autoSpaceDE w:val="0"/>
        <w:autoSpaceDN w:val="0"/>
        <w:adjustRightInd w:val="0"/>
        <w:spacing w:after="0" w:line="240" w:lineRule="auto"/>
        <w:rPr>
          <w:rFonts w:ascii="Arial" w:eastAsiaTheme="minorEastAsia" w:hAnsi="Arial" w:cs="Arial"/>
        </w:rPr>
      </w:pPr>
      <w:r w:rsidRPr="008F7153">
        <w:rPr>
          <w:rFonts w:ascii="Arial" w:eastAsiaTheme="minorEastAsia" w:hAnsi="Arial" w:cs="Arial"/>
        </w:rPr>
        <w:t>(</w:t>
      </w:r>
      <w:proofErr w:type="spellStart"/>
      <w:r w:rsidRPr="008F7153">
        <w:rPr>
          <w:rFonts w:ascii="Arial" w:eastAsiaTheme="minorEastAsia" w:hAnsi="Arial" w:cs="Arial"/>
        </w:rPr>
        <w:t>i</w:t>
      </w:r>
      <w:proofErr w:type="spellEnd"/>
      <w:r w:rsidRPr="008F7153">
        <w:rPr>
          <w:rFonts w:ascii="Arial" w:eastAsiaTheme="minorEastAsia" w:hAnsi="Arial" w:cs="Arial"/>
        </w:rPr>
        <w:t>) whether or not you have accepted an offer of admission for another school or schools. If you have accepted such an offer, you must also provide details of the offer or offers concerned</w:t>
      </w:r>
      <w:r w:rsidR="00C1159D">
        <w:rPr>
          <w:rFonts w:ascii="Arial" w:eastAsiaTheme="minorEastAsia" w:hAnsi="Arial" w:cs="Arial"/>
        </w:rPr>
        <w:t>.</w:t>
      </w:r>
    </w:p>
    <w:p w14:paraId="7FA568E4" w14:textId="77777777" w:rsidR="000002CA" w:rsidRPr="008F7153" w:rsidRDefault="000002CA" w:rsidP="000002CA">
      <w:pPr>
        <w:autoSpaceDE w:val="0"/>
        <w:autoSpaceDN w:val="0"/>
        <w:adjustRightInd w:val="0"/>
        <w:spacing w:after="0" w:line="240" w:lineRule="auto"/>
        <w:rPr>
          <w:rFonts w:ascii="Arial" w:eastAsiaTheme="minorEastAsia" w:hAnsi="Arial" w:cs="Arial"/>
        </w:rPr>
      </w:pPr>
    </w:p>
    <w:p w14:paraId="07B5F9ED" w14:textId="77777777" w:rsidR="000002CA" w:rsidRPr="008F7153" w:rsidRDefault="000002CA" w:rsidP="000002CA">
      <w:pPr>
        <w:autoSpaceDE w:val="0"/>
        <w:autoSpaceDN w:val="0"/>
        <w:adjustRightInd w:val="0"/>
        <w:spacing w:after="0" w:line="240" w:lineRule="auto"/>
        <w:rPr>
          <w:rFonts w:ascii="Arial" w:eastAsiaTheme="minorEastAsia" w:hAnsi="Arial" w:cs="Arial"/>
        </w:rPr>
      </w:pPr>
      <w:r w:rsidRPr="008F7153">
        <w:rPr>
          <w:rFonts w:ascii="Arial" w:eastAsiaTheme="minorEastAsia" w:hAnsi="Arial" w:cs="Arial"/>
        </w:rPr>
        <w:t>(ii) whether or not you have applied for and are awaiting confirmation of an offer of admission from another school or schools, and if so, you must provide details of the other school or schools concerned.</w:t>
      </w:r>
    </w:p>
    <w:p w14:paraId="6B41BFC1" w14:textId="77777777" w:rsidR="000002CA" w:rsidRPr="008F7153" w:rsidRDefault="000002CA" w:rsidP="000002CA">
      <w:pPr>
        <w:autoSpaceDE w:val="0"/>
        <w:autoSpaceDN w:val="0"/>
        <w:adjustRightInd w:val="0"/>
        <w:spacing w:after="0" w:line="240" w:lineRule="auto"/>
        <w:rPr>
          <w:rFonts w:ascii="Arial" w:eastAsiaTheme="minorEastAsia" w:hAnsi="Arial" w:cs="Arial"/>
        </w:rPr>
      </w:pPr>
    </w:p>
    <w:p w14:paraId="546633F7" w14:textId="77777777" w:rsidR="000002CA" w:rsidRPr="008F7153" w:rsidRDefault="000002CA" w:rsidP="0020155E">
      <w:pPr>
        <w:pStyle w:val="Heading2"/>
        <w:numPr>
          <w:ilvl w:val="0"/>
          <w:numId w:val="10"/>
        </w:numPr>
        <w:rPr>
          <w:rFonts w:ascii="Arial" w:eastAsiaTheme="minorEastAsia" w:hAnsi="Arial" w:cs="Arial"/>
          <w:b/>
          <w:color w:val="385623" w:themeColor="accent6" w:themeShade="80"/>
          <w:sz w:val="24"/>
          <w:szCs w:val="24"/>
        </w:rPr>
      </w:pPr>
      <w:r w:rsidRPr="008F7153">
        <w:rPr>
          <w:rFonts w:ascii="Arial" w:eastAsiaTheme="minorEastAsia" w:hAnsi="Arial" w:cs="Arial"/>
          <w:b/>
          <w:color w:val="385623" w:themeColor="accent6" w:themeShade="80"/>
          <w:sz w:val="24"/>
          <w:szCs w:val="24"/>
        </w:rPr>
        <w:t>Circumstances in which offers may not be made or may be withdrawn</w:t>
      </w:r>
    </w:p>
    <w:p w14:paraId="6FE47773" w14:textId="77777777" w:rsidR="000002CA" w:rsidRPr="008F7153" w:rsidRDefault="000002CA" w:rsidP="000002CA">
      <w:pPr>
        <w:autoSpaceDE w:val="0"/>
        <w:autoSpaceDN w:val="0"/>
        <w:adjustRightInd w:val="0"/>
        <w:spacing w:after="0" w:line="240" w:lineRule="auto"/>
        <w:rPr>
          <w:rFonts w:ascii="Arial" w:eastAsiaTheme="minorEastAsia" w:hAnsi="Arial" w:cs="Arial"/>
          <w:color w:val="385623" w:themeColor="accent6" w:themeShade="80"/>
        </w:rPr>
      </w:pPr>
    </w:p>
    <w:p w14:paraId="2AC7661F" w14:textId="287D6A69" w:rsidR="000002CA" w:rsidRPr="008F7153" w:rsidRDefault="000002CA" w:rsidP="000002CA">
      <w:pPr>
        <w:autoSpaceDE w:val="0"/>
        <w:autoSpaceDN w:val="0"/>
        <w:adjustRightInd w:val="0"/>
        <w:spacing w:after="0" w:line="240" w:lineRule="auto"/>
        <w:rPr>
          <w:rFonts w:ascii="Arial" w:eastAsiaTheme="minorEastAsia" w:hAnsi="Arial" w:cs="Arial"/>
        </w:rPr>
      </w:pPr>
      <w:r w:rsidRPr="008F7153">
        <w:rPr>
          <w:rFonts w:ascii="Arial" w:eastAsiaTheme="minorEastAsia" w:hAnsi="Arial" w:cs="Arial"/>
        </w:rPr>
        <w:t xml:space="preserve">An offer of admission may not be made or may be withdrawn by </w:t>
      </w:r>
      <w:r w:rsidR="004D21F2">
        <w:rPr>
          <w:rFonts w:ascii="Arial" w:eastAsiaTheme="minorEastAsia" w:hAnsi="Arial" w:cs="Arial"/>
        </w:rPr>
        <w:t>St. Kevin’s G.N.S.</w:t>
      </w:r>
      <w:r w:rsidRPr="008F7153">
        <w:rPr>
          <w:rFonts w:ascii="Arial" w:eastAsiaTheme="minorEastAsia" w:hAnsi="Arial" w:cs="Arial"/>
        </w:rPr>
        <w:t xml:space="preserve"> where—</w:t>
      </w:r>
    </w:p>
    <w:p w14:paraId="3EA58A1B" w14:textId="77777777" w:rsidR="000002CA" w:rsidRPr="008F7153" w:rsidRDefault="000002CA" w:rsidP="000002CA">
      <w:pPr>
        <w:autoSpaceDE w:val="0"/>
        <w:autoSpaceDN w:val="0"/>
        <w:adjustRightInd w:val="0"/>
        <w:spacing w:after="0" w:line="240" w:lineRule="auto"/>
        <w:rPr>
          <w:rFonts w:ascii="Arial" w:eastAsiaTheme="minorEastAsia" w:hAnsi="Arial" w:cs="Arial"/>
        </w:rPr>
      </w:pPr>
    </w:p>
    <w:p w14:paraId="6FAFF54A" w14:textId="77777777" w:rsidR="000002CA" w:rsidRPr="005E6A3C" w:rsidRDefault="000002CA" w:rsidP="000002CA">
      <w:pPr>
        <w:pStyle w:val="ListParagraph"/>
        <w:numPr>
          <w:ilvl w:val="0"/>
          <w:numId w:val="7"/>
        </w:numPr>
        <w:autoSpaceDE w:val="0"/>
        <w:autoSpaceDN w:val="0"/>
        <w:adjustRightInd w:val="0"/>
        <w:spacing w:after="0" w:line="240" w:lineRule="auto"/>
        <w:rPr>
          <w:rFonts w:ascii="Arial" w:eastAsiaTheme="minorEastAsia" w:hAnsi="Arial" w:cs="Arial"/>
          <w:color w:val="000000" w:themeColor="text1"/>
        </w:rPr>
      </w:pPr>
      <w:r w:rsidRPr="005E6A3C">
        <w:rPr>
          <w:rFonts w:ascii="Arial" w:eastAsiaTheme="minorEastAsia" w:hAnsi="Arial" w:cs="Arial"/>
          <w:color w:val="000000" w:themeColor="text1"/>
        </w:rPr>
        <w:t>Fully completed application form and developmental checklist, and all requested accompanying documentation (as outlined in the Annual Admissions Notice were not received within the correct timeframe (as outlined in the Annual Admissions Notice).</w:t>
      </w:r>
    </w:p>
    <w:p w14:paraId="4C61FCA9" w14:textId="77777777" w:rsidR="000002CA" w:rsidRPr="005E6A3C" w:rsidRDefault="000002CA" w:rsidP="000002CA">
      <w:pPr>
        <w:numPr>
          <w:ilvl w:val="0"/>
          <w:numId w:val="7"/>
        </w:numPr>
        <w:autoSpaceDE w:val="0"/>
        <w:autoSpaceDN w:val="0"/>
        <w:adjustRightInd w:val="0"/>
        <w:spacing w:after="0" w:line="240" w:lineRule="auto"/>
        <w:contextualSpacing/>
        <w:rPr>
          <w:rFonts w:ascii="Arial" w:eastAsiaTheme="minorEastAsia" w:hAnsi="Arial" w:cs="Arial"/>
          <w:color w:val="000000" w:themeColor="text1"/>
        </w:rPr>
      </w:pPr>
      <w:r w:rsidRPr="005E6A3C">
        <w:rPr>
          <w:rFonts w:ascii="Arial" w:eastAsiaTheme="minorEastAsia" w:hAnsi="Arial" w:cs="Arial"/>
          <w:color w:val="000000" w:themeColor="text1"/>
        </w:rPr>
        <w:t>it is established that information contained in the application is false or misleading.</w:t>
      </w:r>
    </w:p>
    <w:p w14:paraId="6626C512" w14:textId="77777777" w:rsidR="000002CA" w:rsidRPr="008F7153" w:rsidRDefault="000002CA" w:rsidP="000002CA">
      <w:pPr>
        <w:numPr>
          <w:ilvl w:val="0"/>
          <w:numId w:val="7"/>
        </w:numPr>
        <w:autoSpaceDE w:val="0"/>
        <w:autoSpaceDN w:val="0"/>
        <w:adjustRightInd w:val="0"/>
        <w:spacing w:after="0" w:line="240" w:lineRule="auto"/>
        <w:contextualSpacing/>
        <w:rPr>
          <w:rFonts w:ascii="Arial" w:eastAsiaTheme="minorEastAsia" w:hAnsi="Arial" w:cs="Arial"/>
        </w:rPr>
      </w:pPr>
      <w:r w:rsidRPr="008F7153">
        <w:rPr>
          <w:rFonts w:ascii="Arial" w:eastAsiaTheme="minorEastAsia" w:hAnsi="Arial" w:cs="Arial"/>
        </w:rPr>
        <w:t>an applicant fails to confirm acceptance of an offer of admission on or before the date set out in the annual admission notice of the school.</w:t>
      </w:r>
    </w:p>
    <w:p w14:paraId="78633008" w14:textId="70C68B34" w:rsidR="000002CA" w:rsidRPr="008F7153" w:rsidRDefault="000002CA" w:rsidP="000002CA">
      <w:pPr>
        <w:numPr>
          <w:ilvl w:val="0"/>
          <w:numId w:val="7"/>
        </w:numPr>
        <w:autoSpaceDE w:val="0"/>
        <w:autoSpaceDN w:val="0"/>
        <w:adjustRightInd w:val="0"/>
        <w:spacing w:after="0" w:line="240" w:lineRule="auto"/>
        <w:contextualSpacing/>
        <w:rPr>
          <w:rFonts w:ascii="Arial" w:eastAsiaTheme="minorEastAsia" w:hAnsi="Arial" w:cs="Arial"/>
        </w:rPr>
      </w:pPr>
      <w:r w:rsidRPr="008F7153">
        <w:rPr>
          <w:rFonts w:ascii="Arial" w:eastAsiaTheme="minorEastAsia" w:hAnsi="Arial" w:cs="Arial"/>
        </w:rPr>
        <w:t>the paren</w:t>
      </w:r>
      <w:r w:rsidR="0042420E">
        <w:rPr>
          <w:rFonts w:ascii="Arial" w:eastAsiaTheme="minorEastAsia" w:hAnsi="Arial" w:cs="Arial"/>
        </w:rPr>
        <w:t xml:space="preserve">t </w:t>
      </w:r>
      <w:r w:rsidR="007101E5">
        <w:rPr>
          <w:rFonts w:ascii="Arial" w:eastAsiaTheme="minorEastAsia" w:hAnsi="Arial" w:cs="Arial"/>
        </w:rPr>
        <w:t>/guardian</w:t>
      </w:r>
      <w:r w:rsidRPr="008F7153">
        <w:rPr>
          <w:rFonts w:ascii="Arial" w:eastAsiaTheme="minorEastAsia" w:hAnsi="Arial" w:cs="Arial"/>
        </w:rPr>
        <w:t xml:space="preserve">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036A3B6" w14:textId="77777777" w:rsidR="000002CA" w:rsidRPr="008F7153" w:rsidRDefault="000002CA" w:rsidP="000002CA">
      <w:pPr>
        <w:numPr>
          <w:ilvl w:val="0"/>
          <w:numId w:val="7"/>
        </w:numPr>
        <w:autoSpaceDE w:val="0"/>
        <w:autoSpaceDN w:val="0"/>
        <w:adjustRightInd w:val="0"/>
        <w:spacing w:after="0" w:line="240" w:lineRule="auto"/>
        <w:contextualSpacing/>
        <w:rPr>
          <w:rFonts w:ascii="Arial" w:eastAsiaTheme="minorEastAsia" w:hAnsi="Arial" w:cs="Arial"/>
        </w:rPr>
      </w:pPr>
      <w:r w:rsidRPr="008F7153">
        <w:rPr>
          <w:rFonts w:ascii="Arial" w:eastAsiaTheme="minorEastAsia" w:hAnsi="Arial" w:cs="Arial"/>
        </w:rPr>
        <w:t xml:space="preserve">an applicant has failed to comply with the requirements of ‘acceptance of an offer’ as set out in </w:t>
      </w:r>
      <w:r w:rsidRPr="008F7153">
        <w:rPr>
          <w:rFonts w:ascii="Arial" w:hAnsi="Arial" w:cs="Arial"/>
        </w:rPr>
        <w:t xml:space="preserve">section 9 </w:t>
      </w:r>
      <w:r w:rsidRPr="008F7153">
        <w:rPr>
          <w:rFonts w:ascii="Arial" w:eastAsiaTheme="minorEastAsia" w:hAnsi="Arial" w:cs="Arial"/>
        </w:rPr>
        <w:t>above.</w:t>
      </w:r>
    </w:p>
    <w:p w14:paraId="1B3339E3" w14:textId="77777777" w:rsidR="000002CA" w:rsidRPr="008F7153" w:rsidRDefault="000002CA" w:rsidP="000002CA">
      <w:pPr>
        <w:autoSpaceDE w:val="0"/>
        <w:autoSpaceDN w:val="0"/>
        <w:adjustRightInd w:val="0"/>
        <w:spacing w:after="0" w:line="240" w:lineRule="auto"/>
        <w:contextualSpacing/>
        <w:rPr>
          <w:rFonts w:ascii="Arial" w:eastAsiaTheme="minorEastAsia" w:hAnsi="Arial" w:cs="Arial"/>
        </w:rPr>
      </w:pPr>
    </w:p>
    <w:p w14:paraId="174078DB" w14:textId="77777777" w:rsidR="000002CA" w:rsidRPr="008F7153" w:rsidRDefault="000002CA" w:rsidP="000002CA">
      <w:pPr>
        <w:autoSpaceDE w:val="0"/>
        <w:autoSpaceDN w:val="0"/>
        <w:adjustRightInd w:val="0"/>
        <w:spacing w:after="0" w:line="240" w:lineRule="auto"/>
        <w:ind w:left="851"/>
        <w:contextualSpacing/>
        <w:rPr>
          <w:rFonts w:ascii="Arial" w:eastAsiaTheme="minorEastAsia" w:hAnsi="Arial" w:cs="Arial"/>
        </w:rPr>
      </w:pPr>
    </w:p>
    <w:p w14:paraId="1F6936AA" w14:textId="77777777" w:rsidR="000002CA" w:rsidRPr="008F7153" w:rsidRDefault="000002CA" w:rsidP="0020155E">
      <w:pPr>
        <w:pStyle w:val="Heading2"/>
        <w:numPr>
          <w:ilvl w:val="0"/>
          <w:numId w:val="10"/>
        </w:numPr>
        <w:rPr>
          <w:rFonts w:ascii="Arial" w:eastAsiaTheme="minorEastAsia" w:hAnsi="Arial" w:cs="Arial"/>
          <w:b/>
          <w:color w:val="385623" w:themeColor="accent6" w:themeShade="80"/>
          <w:sz w:val="24"/>
          <w:szCs w:val="24"/>
        </w:rPr>
      </w:pPr>
      <w:r w:rsidRPr="008F7153">
        <w:rPr>
          <w:rFonts w:ascii="Arial" w:eastAsiaTheme="minorEastAsia" w:hAnsi="Arial" w:cs="Arial"/>
          <w:b/>
          <w:color w:val="385623" w:themeColor="accent6" w:themeShade="80"/>
          <w:sz w:val="24"/>
          <w:szCs w:val="24"/>
        </w:rPr>
        <w:t>Sharing of Data with other schools</w:t>
      </w:r>
    </w:p>
    <w:p w14:paraId="2262C7B7" w14:textId="77777777" w:rsidR="000002CA" w:rsidRPr="008F7153" w:rsidRDefault="000002CA" w:rsidP="000002CA">
      <w:pPr>
        <w:spacing w:after="0" w:line="240" w:lineRule="auto"/>
        <w:rPr>
          <w:rFonts w:ascii="Arial" w:eastAsiaTheme="minorEastAsia" w:hAnsi="Arial" w:cs="Arial"/>
          <w:b/>
          <w:color w:val="385623" w:themeColor="accent6" w:themeShade="80"/>
        </w:rPr>
      </w:pPr>
    </w:p>
    <w:p w14:paraId="4294748C" w14:textId="77777777" w:rsidR="000002CA" w:rsidRPr="008F7153" w:rsidRDefault="000002CA" w:rsidP="000002CA">
      <w:pPr>
        <w:spacing w:after="0" w:line="240" w:lineRule="auto"/>
        <w:rPr>
          <w:rFonts w:ascii="Arial" w:eastAsiaTheme="minorEastAsia" w:hAnsi="Arial" w:cs="Arial"/>
        </w:rPr>
      </w:pPr>
      <w:r w:rsidRPr="008F7153">
        <w:rPr>
          <w:rFonts w:ascii="Arial" w:eastAsiaTheme="minorEastAsia" w:hAnsi="Arial" w:cs="Arial"/>
        </w:rPr>
        <w:t xml:space="preserve">Applicants should be aware that section 66(6) of the Education (Admission to Schools) Act 2018 allows for the sharing of certain information between schools </w:t>
      </w:r>
      <w:proofErr w:type="gramStart"/>
      <w:r w:rsidRPr="008F7153">
        <w:rPr>
          <w:rFonts w:ascii="Arial" w:eastAsiaTheme="minorEastAsia" w:hAnsi="Arial" w:cs="Arial"/>
        </w:rPr>
        <w:t>in order to</w:t>
      </w:r>
      <w:proofErr w:type="gramEnd"/>
      <w:r w:rsidRPr="008F7153">
        <w:rPr>
          <w:rFonts w:ascii="Arial" w:eastAsiaTheme="minorEastAsia" w:hAnsi="Arial" w:cs="Arial"/>
        </w:rPr>
        <w:t xml:space="preserve"> facilitate the efficient admission of students. </w:t>
      </w:r>
    </w:p>
    <w:p w14:paraId="5447FA1F" w14:textId="77777777" w:rsidR="000002CA" w:rsidRPr="008F7153" w:rsidRDefault="000002CA" w:rsidP="000002CA">
      <w:pPr>
        <w:spacing w:after="0" w:line="240" w:lineRule="auto"/>
        <w:jc w:val="both"/>
        <w:rPr>
          <w:rFonts w:ascii="Arial" w:eastAsiaTheme="minorEastAsia" w:hAnsi="Arial" w:cs="Arial"/>
        </w:rPr>
      </w:pPr>
      <w:r w:rsidRPr="008F7153">
        <w:rPr>
          <w:rFonts w:ascii="Arial" w:eastAsiaTheme="minorEastAsia" w:hAnsi="Arial" w:cs="Arial"/>
        </w:rPr>
        <w:t>Section 66(6) allows a school to provide a patron or another board of management with a list of the students in relation to whom—</w:t>
      </w:r>
    </w:p>
    <w:p w14:paraId="68535A3D" w14:textId="77777777" w:rsidR="000002CA" w:rsidRPr="008F7153" w:rsidRDefault="000002CA" w:rsidP="000002CA">
      <w:pPr>
        <w:spacing w:after="0" w:line="240" w:lineRule="auto"/>
        <w:jc w:val="both"/>
        <w:rPr>
          <w:rFonts w:ascii="Arial" w:eastAsiaTheme="minorEastAsia" w:hAnsi="Arial" w:cs="Arial"/>
        </w:rPr>
      </w:pPr>
    </w:p>
    <w:p w14:paraId="60B9D456" w14:textId="77777777" w:rsidR="000002CA" w:rsidRPr="008F7153" w:rsidRDefault="000002CA" w:rsidP="000002CA">
      <w:pPr>
        <w:spacing w:after="0" w:line="240" w:lineRule="auto"/>
        <w:ind w:left="720"/>
        <w:jc w:val="both"/>
        <w:rPr>
          <w:rFonts w:ascii="Arial" w:eastAsiaTheme="minorEastAsia" w:hAnsi="Arial" w:cs="Arial"/>
        </w:rPr>
      </w:pPr>
      <w:r w:rsidRPr="008F7153">
        <w:rPr>
          <w:rFonts w:ascii="Arial" w:eastAsiaTheme="minorEastAsia" w:hAnsi="Arial" w:cs="Arial"/>
        </w:rPr>
        <w:t>(</w:t>
      </w:r>
      <w:proofErr w:type="spellStart"/>
      <w:r w:rsidRPr="008F7153">
        <w:rPr>
          <w:rFonts w:ascii="Arial" w:eastAsiaTheme="minorEastAsia" w:hAnsi="Arial" w:cs="Arial"/>
        </w:rPr>
        <w:t>i</w:t>
      </w:r>
      <w:proofErr w:type="spellEnd"/>
      <w:r w:rsidRPr="008F7153">
        <w:rPr>
          <w:rFonts w:ascii="Arial" w:eastAsiaTheme="minorEastAsia" w:hAnsi="Arial" w:cs="Arial"/>
        </w:rPr>
        <w:t>) an application for admission to the school has been received,</w:t>
      </w:r>
    </w:p>
    <w:p w14:paraId="5413E2F3" w14:textId="77777777" w:rsidR="000002CA" w:rsidRPr="008F7153" w:rsidRDefault="000002CA" w:rsidP="000002CA">
      <w:pPr>
        <w:spacing w:after="0" w:line="240" w:lineRule="auto"/>
        <w:ind w:left="720"/>
        <w:jc w:val="both"/>
        <w:rPr>
          <w:rFonts w:ascii="Arial" w:eastAsiaTheme="minorEastAsia" w:hAnsi="Arial" w:cs="Arial"/>
        </w:rPr>
      </w:pPr>
    </w:p>
    <w:p w14:paraId="19F659D9" w14:textId="77777777" w:rsidR="000002CA" w:rsidRPr="008F7153" w:rsidRDefault="000002CA" w:rsidP="000002CA">
      <w:pPr>
        <w:spacing w:after="0" w:line="240" w:lineRule="auto"/>
        <w:ind w:left="720"/>
        <w:jc w:val="both"/>
        <w:rPr>
          <w:rFonts w:ascii="Arial" w:eastAsiaTheme="minorEastAsia" w:hAnsi="Arial" w:cs="Arial"/>
        </w:rPr>
      </w:pPr>
      <w:r w:rsidRPr="008F7153">
        <w:rPr>
          <w:rFonts w:ascii="Arial" w:eastAsiaTheme="minorEastAsia" w:hAnsi="Arial" w:cs="Arial"/>
        </w:rPr>
        <w:t>(ii) an offer of admission to the school has been made, or</w:t>
      </w:r>
    </w:p>
    <w:p w14:paraId="1AE19DF2" w14:textId="77777777" w:rsidR="000002CA" w:rsidRPr="008F7153" w:rsidRDefault="000002CA" w:rsidP="000002CA">
      <w:pPr>
        <w:spacing w:after="0" w:line="240" w:lineRule="auto"/>
        <w:ind w:left="720"/>
        <w:jc w:val="both"/>
        <w:rPr>
          <w:rFonts w:ascii="Arial" w:eastAsiaTheme="minorEastAsia" w:hAnsi="Arial" w:cs="Arial"/>
        </w:rPr>
      </w:pPr>
    </w:p>
    <w:p w14:paraId="5C7504A9" w14:textId="77777777" w:rsidR="000002CA" w:rsidRPr="008F7153" w:rsidRDefault="000002CA" w:rsidP="000002CA">
      <w:pPr>
        <w:spacing w:after="0" w:line="240" w:lineRule="auto"/>
        <w:ind w:left="720"/>
        <w:jc w:val="both"/>
        <w:rPr>
          <w:rFonts w:ascii="Arial" w:eastAsiaTheme="minorEastAsia" w:hAnsi="Arial" w:cs="Arial"/>
        </w:rPr>
      </w:pPr>
      <w:r w:rsidRPr="008F7153">
        <w:rPr>
          <w:rFonts w:ascii="Arial" w:eastAsiaTheme="minorEastAsia" w:hAnsi="Arial" w:cs="Arial"/>
        </w:rPr>
        <w:t>(iii) an offer of admission to the school has been accepted.</w:t>
      </w:r>
    </w:p>
    <w:p w14:paraId="1040A6A2" w14:textId="77777777" w:rsidR="000002CA" w:rsidRPr="008F7153" w:rsidRDefault="000002CA" w:rsidP="000002CA">
      <w:pPr>
        <w:spacing w:after="0" w:line="240" w:lineRule="auto"/>
        <w:jc w:val="both"/>
        <w:rPr>
          <w:rFonts w:ascii="Arial" w:eastAsiaTheme="minorEastAsia" w:hAnsi="Arial" w:cs="Arial"/>
        </w:rPr>
      </w:pPr>
    </w:p>
    <w:p w14:paraId="1B454329" w14:textId="77777777" w:rsidR="000002CA" w:rsidRPr="008F7153" w:rsidRDefault="000002CA" w:rsidP="000002CA">
      <w:pPr>
        <w:spacing w:after="0" w:line="240" w:lineRule="auto"/>
        <w:jc w:val="both"/>
        <w:rPr>
          <w:rFonts w:ascii="Arial" w:eastAsiaTheme="minorEastAsia" w:hAnsi="Arial" w:cs="Arial"/>
        </w:rPr>
      </w:pPr>
      <w:r w:rsidRPr="008F7153">
        <w:rPr>
          <w:rFonts w:ascii="Arial" w:eastAsiaTheme="minorEastAsia" w:hAnsi="Arial" w:cs="Arial"/>
        </w:rPr>
        <w:lastRenderedPageBreak/>
        <w:t xml:space="preserve">The list may include any or </w:t>
      </w:r>
      <w:proofErr w:type="gramStart"/>
      <w:r w:rsidRPr="008F7153">
        <w:rPr>
          <w:rFonts w:ascii="Arial" w:eastAsiaTheme="minorEastAsia" w:hAnsi="Arial" w:cs="Arial"/>
        </w:rPr>
        <w:t>all of</w:t>
      </w:r>
      <w:proofErr w:type="gramEnd"/>
      <w:r w:rsidRPr="008F7153">
        <w:rPr>
          <w:rFonts w:ascii="Arial" w:eastAsiaTheme="minorEastAsia" w:hAnsi="Arial" w:cs="Arial"/>
        </w:rPr>
        <w:t xml:space="preserve"> the following:</w:t>
      </w:r>
    </w:p>
    <w:p w14:paraId="4B2E391C" w14:textId="77777777" w:rsidR="000002CA" w:rsidRPr="008F7153" w:rsidRDefault="000002CA" w:rsidP="000002CA">
      <w:pPr>
        <w:spacing w:after="0" w:line="240" w:lineRule="auto"/>
        <w:ind w:left="720"/>
        <w:jc w:val="both"/>
        <w:rPr>
          <w:rFonts w:ascii="Arial" w:eastAsiaTheme="minorEastAsia" w:hAnsi="Arial" w:cs="Arial"/>
        </w:rPr>
      </w:pPr>
      <w:r w:rsidRPr="008F7153">
        <w:rPr>
          <w:rFonts w:ascii="Arial" w:eastAsiaTheme="minorEastAsia" w:hAnsi="Arial" w:cs="Arial"/>
        </w:rPr>
        <w:br/>
        <w:t>(</w:t>
      </w:r>
      <w:proofErr w:type="spellStart"/>
      <w:r w:rsidRPr="008F7153">
        <w:rPr>
          <w:rFonts w:ascii="Arial" w:eastAsiaTheme="minorEastAsia" w:hAnsi="Arial" w:cs="Arial"/>
        </w:rPr>
        <w:t>i</w:t>
      </w:r>
      <w:proofErr w:type="spellEnd"/>
      <w:r w:rsidRPr="008F7153">
        <w:rPr>
          <w:rFonts w:ascii="Arial" w:eastAsiaTheme="minorEastAsia" w:hAnsi="Arial" w:cs="Arial"/>
        </w:rPr>
        <w:t xml:space="preserve">) the date on which an application for admission was received by the </w:t>
      </w:r>
      <w:proofErr w:type="gramStart"/>
      <w:r w:rsidRPr="008F7153">
        <w:rPr>
          <w:rFonts w:ascii="Arial" w:eastAsiaTheme="minorEastAsia" w:hAnsi="Arial" w:cs="Arial"/>
        </w:rPr>
        <w:t>school;</w:t>
      </w:r>
      <w:proofErr w:type="gramEnd"/>
    </w:p>
    <w:p w14:paraId="4751D05F" w14:textId="77777777" w:rsidR="000002CA" w:rsidRPr="008F7153" w:rsidRDefault="000002CA" w:rsidP="000002CA">
      <w:pPr>
        <w:spacing w:after="0" w:line="240" w:lineRule="auto"/>
        <w:ind w:left="720"/>
        <w:jc w:val="both"/>
        <w:rPr>
          <w:rFonts w:ascii="Arial" w:eastAsiaTheme="minorEastAsia" w:hAnsi="Arial" w:cs="Arial"/>
        </w:rPr>
      </w:pPr>
    </w:p>
    <w:p w14:paraId="28B3A740" w14:textId="77777777" w:rsidR="000002CA" w:rsidRPr="008F7153" w:rsidRDefault="000002CA" w:rsidP="000002CA">
      <w:pPr>
        <w:spacing w:after="0" w:line="240" w:lineRule="auto"/>
        <w:ind w:left="720"/>
        <w:jc w:val="both"/>
        <w:rPr>
          <w:rFonts w:ascii="Arial" w:eastAsiaTheme="minorEastAsia" w:hAnsi="Arial" w:cs="Arial"/>
        </w:rPr>
      </w:pPr>
      <w:r w:rsidRPr="008F7153">
        <w:rPr>
          <w:rFonts w:ascii="Arial" w:eastAsiaTheme="minorEastAsia" w:hAnsi="Arial" w:cs="Arial"/>
        </w:rPr>
        <w:t xml:space="preserve">(ii) the date on which an offer of admission was made by the </w:t>
      </w:r>
      <w:proofErr w:type="gramStart"/>
      <w:r w:rsidRPr="008F7153">
        <w:rPr>
          <w:rFonts w:ascii="Arial" w:eastAsiaTheme="minorEastAsia" w:hAnsi="Arial" w:cs="Arial"/>
        </w:rPr>
        <w:t>school;</w:t>
      </w:r>
      <w:proofErr w:type="gramEnd"/>
    </w:p>
    <w:p w14:paraId="0F241AD2" w14:textId="77777777" w:rsidR="000002CA" w:rsidRPr="008F7153" w:rsidRDefault="000002CA" w:rsidP="000002CA">
      <w:pPr>
        <w:spacing w:after="0" w:line="240" w:lineRule="auto"/>
        <w:ind w:left="720"/>
        <w:jc w:val="both"/>
        <w:rPr>
          <w:rFonts w:ascii="Arial" w:eastAsiaTheme="minorEastAsia" w:hAnsi="Arial" w:cs="Arial"/>
        </w:rPr>
      </w:pPr>
    </w:p>
    <w:p w14:paraId="77259239" w14:textId="77777777" w:rsidR="000002CA" w:rsidRPr="008F7153" w:rsidRDefault="000002CA" w:rsidP="000002CA">
      <w:pPr>
        <w:spacing w:after="0" w:line="240" w:lineRule="auto"/>
        <w:ind w:left="720"/>
        <w:jc w:val="both"/>
        <w:rPr>
          <w:rFonts w:ascii="Arial" w:eastAsiaTheme="minorEastAsia" w:hAnsi="Arial" w:cs="Arial"/>
        </w:rPr>
      </w:pPr>
      <w:r w:rsidRPr="008F7153">
        <w:rPr>
          <w:rFonts w:ascii="Arial" w:eastAsiaTheme="minorEastAsia" w:hAnsi="Arial" w:cs="Arial"/>
        </w:rPr>
        <w:t xml:space="preserve">(iii) the date on which an offer of admission was accepted by an </w:t>
      </w:r>
      <w:proofErr w:type="gramStart"/>
      <w:r w:rsidRPr="008F7153">
        <w:rPr>
          <w:rFonts w:ascii="Arial" w:eastAsiaTheme="minorEastAsia" w:hAnsi="Arial" w:cs="Arial"/>
        </w:rPr>
        <w:t>applicant;</w:t>
      </w:r>
      <w:proofErr w:type="gramEnd"/>
    </w:p>
    <w:p w14:paraId="77678DCA" w14:textId="77777777" w:rsidR="000002CA" w:rsidRPr="008F7153" w:rsidRDefault="000002CA" w:rsidP="000002CA">
      <w:pPr>
        <w:spacing w:after="0" w:line="240" w:lineRule="auto"/>
        <w:ind w:left="720"/>
        <w:jc w:val="both"/>
        <w:rPr>
          <w:rFonts w:ascii="Arial" w:eastAsiaTheme="minorEastAsia" w:hAnsi="Arial" w:cs="Arial"/>
        </w:rPr>
      </w:pPr>
    </w:p>
    <w:p w14:paraId="5AB76C9A" w14:textId="77777777" w:rsidR="000002CA" w:rsidRPr="008F7153" w:rsidRDefault="000002CA" w:rsidP="000002CA">
      <w:pPr>
        <w:spacing w:after="0" w:line="240" w:lineRule="auto"/>
        <w:ind w:left="720"/>
        <w:jc w:val="both"/>
        <w:rPr>
          <w:rFonts w:ascii="Arial" w:eastAsiaTheme="minorEastAsia" w:hAnsi="Arial" w:cs="Arial"/>
        </w:rPr>
      </w:pPr>
      <w:r w:rsidRPr="008F7153">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14:paraId="49CE3147" w14:textId="77777777" w:rsidR="000002CA" w:rsidRPr="008F7153" w:rsidRDefault="000002CA" w:rsidP="000002CA">
      <w:pPr>
        <w:rPr>
          <w:rFonts w:ascii="Arial" w:hAnsi="Arial" w:cs="Arial"/>
        </w:rPr>
      </w:pPr>
    </w:p>
    <w:p w14:paraId="064548C3" w14:textId="77777777" w:rsidR="000002CA" w:rsidRPr="008F7153" w:rsidRDefault="000002CA" w:rsidP="0020155E">
      <w:pPr>
        <w:pStyle w:val="Heading2"/>
        <w:numPr>
          <w:ilvl w:val="0"/>
          <w:numId w:val="10"/>
        </w:numPr>
        <w:rPr>
          <w:rFonts w:ascii="Arial" w:eastAsiaTheme="minorEastAsia" w:hAnsi="Arial" w:cs="Arial"/>
          <w:b/>
          <w:color w:val="385623" w:themeColor="accent6" w:themeShade="80"/>
          <w:sz w:val="24"/>
          <w:szCs w:val="24"/>
        </w:rPr>
      </w:pPr>
      <w:r w:rsidRPr="008F7153">
        <w:rPr>
          <w:rFonts w:ascii="Arial" w:eastAsiaTheme="minorEastAsia" w:hAnsi="Arial" w:cs="Arial"/>
          <w:b/>
          <w:color w:val="385623" w:themeColor="accent6" w:themeShade="80"/>
          <w:sz w:val="24"/>
          <w:szCs w:val="24"/>
        </w:rPr>
        <w:t>Waiting list in the event of oversubscription</w:t>
      </w:r>
    </w:p>
    <w:p w14:paraId="2B051DC2" w14:textId="77777777" w:rsidR="000002CA" w:rsidRPr="008F4749" w:rsidRDefault="000002CA" w:rsidP="000002CA">
      <w:pPr>
        <w:spacing w:after="0" w:line="240" w:lineRule="auto"/>
        <w:ind w:left="709"/>
        <w:contextualSpacing/>
        <w:rPr>
          <w:rFonts w:ascii="Arial" w:eastAsiaTheme="minorEastAsia" w:hAnsi="Arial" w:cs="Arial"/>
          <w:b/>
          <w:color w:val="000000" w:themeColor="text1"/>
        </w:rPr>
      </w:pPr>
    </w:p>
    <w:p w14:paraId="7E5368CD" w14:textId="0443EAA3" w:rsidR="000002CA" w:rsidRPr="00AE4B85" w:rsidRDefault="000002CA" w:rsidP="000002CA">
      <w:pPr>
        <w:autoSpaceDE w:val="0"/>
        <w:autoSpaceDN w:val="0"/>
        <w:adjustRightInd w:val="0"/>
        <w:spacing w:after="0" w:line="240" w:lineRule="auto"/>
        <w:rPr>
          <w:rFonts w:ascii="Arial" w:eastAsiaTheme="minorEastAsia" w:hAnsi="Arial" w:cs="Arial"/>
          <w:color w:val="000000" w:themeColor="text1"/>
        </w:rPr>
      </w:pPr>
      <w:r w:rsidRPr="00AE4B85">
        <w:rPr>
          <w:rFonts w:ascii="Arial" w:eastAsiaTheme="minorEastAsia" w:hAnsi="Arial" w:cs="Arial"/>
          <w:color w:val="000000" w:themeColor="text1"/>
        </w:rPr>
        <w:t>In the event of there being more applications in the school year concerned than places available, a waiting list of students whose applications f</w:t>
      </w:r>
      <w:r w:rsidR="004D21F2" w:rsidRPr="00AE4B85">
        <w:rPr>
          <w:rFonts w:ascii="Arial" w:eastAsiaTheme="minorEastAsia" w:hAnsi="Arial" w:cs="Arial"/>
          <w:color w:val="000000" w:themeColor="text1"/>
        </w:rPr>
        <w:t>or admission to St. Kevin’s G.N.S.</w:t>
      </w:r>
      <w:r w:rsidRPr="00AE4B85">
        <w:rPr>
          <w:rFonts w:ascii="Arial" w:eastAsiaTheme="minorEastAsia" w:hAnsi="Arial" w:cs="Arial"/>
          <w:color w:val="000000" w:themeColor="text1"/>
        </w:rPr>
        <w:t xml:space="preserve"> were unsuccessful due to the school being oversubscribed will be compiled and will remain valid for the school year in which admission is being sought. </w:t>
      </w:r>
    </w:p>
    <w:p w14:paraId="3C8D326D" w14:textId="77777777" w:rsidR="00537CB5" w:rsidRPr="00AE4B85" w:rsidRDefault="00537CB5" w:rsidP="000002CA">
      <w:pPr>
        <w:autoSpaceDE w:val="0"/>
        <w:autoSpaceDN w:val="0"/>
        <w:adjustRightInd w:val="0"/>
        <w:spacing w:after="0" w:line="240" w:lineRule="auto"/>
        <w:rPr>
          <w:rFonts w:ascii="Arial" w:eastAsiaTheme="minorEastAsia" w:hAnsi="Arial" w:cs="Arial"/>
          <w:color w:val="000000" w:themeColor="text1"/>
        </w:rPr>
      </w:pPr>
    </w:p>
    <w:p w14:paraId="23947EDB" w14:textId="77777777" w:rsidR="00537CB5" w:rsidRDefault="00537CB5" w:rsidP="00537CB5">
      <w:pPr>
        <w:pStyle w:val="xmsonospacing"/>
        <w:shd w:val="clear" w:color="auto" w:fill="FFFFFF"/>
        <w:spacing w:before="0" w:beforeAutospacing="0" w:after="0" w:afterAutospacing="0"/>
        <w:rPr>
          <w:rFonts w:ascii="Calibri" w:hAnsi="Calibri"/>
          <w:color w:val="201F1E"/>
          <w:sz w:val="22"/>
          <w:szCs w:val="22"/>
        </w:rPr>
      </w:pPr>
      <w:r w:rsidRPr="00AE4B85">
        <w:rPr>
          <w:rFonts w:ascii="Arial" w:hAnsi="Arial" w:cs="Arial"/>
          <w:color w:val="000000" w:themeColor="text1"/>
          <w:sz w:val="22"/>
          <w:szCs w:val="22"/>
        </w:rPr>
        <w:t>In the case of Junior Infants where they have not previously attended school in a Junior Infant setting, or an equivalent formal school setting outside the state, their name will be removed from the waiting list after 30</w:t>
      </w:r>
      <w:r w:rsidRPr="00AE4B85">
        <w:rPr>
          <w:rFonts w:ascii="Arial" w:hAnsi="Arial" w:cs="Arial"/>
          <w:color w:val="000000" w:themeColor="text1"/>
          <w:sz w:val="22"/>
          <w:szCs w:val="22"/>
          <w:vertAlign w:val="superscript"/>
        </w:rPr>
        <w:t>th</w:t>
      </w:r>
      <w:r w:rsidRPr="00AE4B85">
        <w:rPr>
          <w:rFonts w:ascii="Arial" w:hAnsi="Arial" w:cs="Arial"/>
          <w:color w:val="000000" w:themeColor="text1"/>
          <w:sz w:val="22"/>
          <w:szCs w:val="22"/>
        </w:rPr>
        <w:t> September.</w:t>
      </w:r>
    </w:p>
    <w:p w14:paraId="12D34F29" w14:textId="77777777" w:rsidR="00537CB5" w:rsidRDefault="00537CB5" w:rsidP="00537CB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60E86BB2" w14:textId="77777777" w:rsidR="000002CA" w:rsidRPr="008F7153" w:rsidRDefault="000002CA" w:rsidP="000002CA">
      <w:pPr>
        <w:autoSpaceDE w:val="0"/>
        <w:autoSpaceDN w:val="0"/>
        <w:adjustRightInd w:val="0"/>
        <w:spacing w:after="0" w:line="240" w:lineRule="auto"/>
        <w:ind w:left="1080"/>
        <w:contextualSpacing/>
        <w:rPr>
          <w:rFonts w:ascii="Arial" w:eastAsiaTheme="minorEastAsia" w:hAnsi="Arial" w:cs="Arial"/>
        </w:rPr>
      </w:pPr>
    </w:p>
    <w:p w14:paraId="4F7862CE" w14:textId="2EE29F9D" w:rsidR="000002CA" w:rsidRPr="008F7153" w:rsidRDefault="000002CA" w:rsidP="000002CA">
      <w:pPr>
        <w:autoSpaceDE w:val="0"/>
        <w:autoSpaceDN w:val="0"/>
        <w:adjustRightInd w:val="0"/>
        <w:spacing w:after="0" w:line="240" w:lineRule="auto"/>
        <w:rPr>
          <w:rFonts w:ascii="Arial" w:eastAsiaTheme="minorEastAsia" w:hAnsi="Arial" w:cs="Arial"/>
        </w:rPr>
      </w:pPr>
      <w:r w:rsidRPr="008F7153">
        <w:rPr>
          <w:rFonts w:ascii="Arial" w:eastAsiaTheme="minorEastAsia" w:hAnsi="Arial" w:cs="Arial"/>
        </w:rPr>
        <w:t xml:space="preserve">Placement on the waiting list of </w:t>
      </w:r>
      <w:r w:rsidR="004D21F2">
        <w:rPr>
          <w:rFonts w:ascii="Arial" w:eastAsiaTheme="minorEastAsia" w:hAnsi="Arial" w:cs="Arial"/>
        </w:rPr>
        <w:t>St. Kevin’s G.N.S.</w:t>
      </w:r>
      <w:r w:rsidRPr="008F7153">
        <w:rPr>
          <w:rFonts w:ascii="Arial" w:eastAsiaTheme="minorEastAsia" w:hAnsi="Arial" w:cs="Arial"/>
        </w:rPr>
        <w:t xml:space="preserve"> School is in the order of priority assigned to the students’ applications after the school has applied the selection criteria in accordance with this admission policy.  </w:t>
      </w:r>
    </w:p>
    <w:p w14:paraId="58735C31" w14:textId="77777777" w:rsidR="000002CA" w:rsidRPr="008F7153" w:rsidRDefault="000002CA" w:rsidP="000002CA">
      <w:pPr>
        <w:autoSpaceDE w:val="0"/>
        <w:autoSpaceDN w:val="0"/>
        <w:adjustRightInd w:val="0"/>
        <w:spacing w:after="0" w:line="240" w:lineRule="auto"/>
        <w:rPr>
          <w:rFonts w:ascii="Arial" w:eastAsiaTheme="minorEastAsia" w:hAnsi="Arial" w:cs="Arial"/>
        </w:rPr>
      </w:pPr>
      <w:r w:rsidRPr="008F7153">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5CA49818" w14:textId="77777777" w:rsidR="000002CA" w:rsidRPr="008F7153" w:rsidRDefault="000002CA" w:rsidP="000002CA">
      <w:pPr>
        <w:autoSpaceDE w:val="0"/>
        <w:autoSpaceDN w:val="0"/>
        <w:adjustRightInd w:val="0"/>
        <w:spacing w:after="0" w:line="240" w:lineRule="auto"/>
        <w:rPr>
          <w:rFonts w:ascii="Arial" w:eastAsiaTheme="minorEastAsia" w:hAnsi="Arial" w:cs="Arial"/>
        </w:rPr>
      </w:pPr>
    </w:p>
    <w:p w14:paraId="6AA940CC" w14:textId="77777777" w:rsidR="000002CA" w:rsidRPr="008F7153" w:rsidRDefault="000002CA" w:rsidP="000002CA">
      <w:pPr>
        <w:spacing w:after="0" w:line="240" w:lineRule="auto"/>
        <w:rPr>
          <w:rFonts w:ascii="Arial" w:eastAsiaTheme="minorEastAsia" w:hAnsi="Arial" w:cs="Arial"/>
          <w:color w:val="0070C0"/>
        </w:rPr>
      </w:pPr>
    </w:p>
    <w:p w14:paraId="7A27BC48" w14:textId="77777777" w:rsidR="000002CA" w:rsidRPr="008F7153" w:rsidRDefault="000002CA" w:rsidP="0020155E">
      <w:pPr>
        <w:pStyle w:val="Heading2"/>
        <w:numPr>
          <w:ilvl w:val="0"/>
          <w:numId w:val="10"/>
        </w:numPr>
        <w:rPr>
          <w:rFonts w:ascii="Arial" w:eastAsiaTheme="minorEastAsia" w:hAnsi="Arial" w:cs="Arial"/>
          <w:b/>
          <w:color w:val="385623" w:themeColor="accent6" w:themeShade="80"/>
          <w:sz w:val="24"/>
          <w:szCs w:val="24"/>
        </w:rPr>
      </w:pPr>
      <w:r w:rsidRPr="008F7153">
        <w:rPr>
          <w:rFonts w:ascii="Arial" w:eastAsiaTheme="minorEastAsia" w:hAnsi="Arial" w:cs="Arial"/>
          <w:b/>
          <w:color w:val="385623" w:themeColor="accent6" w:themeShade="80"/>
          <w:sz w:val="24"/>
          <w:szCs w:val="24"/>
        </w:rPr>
        <w:t>Late Applications</w:t>
      </w:r>
    </w:p>
    <w:p w14:paraId="616EFEC1" w14:textId="77777777" w:rsidR="000002CA" w:rsidRPr="008F7153" w:rsidRDefault="000002CA" w:rsidP="000002CA">
      <w:pPr>
        <w:spacing w:after="0" w:line="240" w:lineRule="auto"/>
        <w:ind w:left="1080"/>
        <w:contextualSpacing/>
        <w:rPr>
          <w:rFonts w:ascii="Arial" w:eastAsiaTheme="minorEastAsia" w:hAnsi="Arial" w:cs="Arial"/>
          <w:color w:val="385623" w:themeColor="accent6" w:themeShade="80"/>
        </w:rPr>
      </w:pPr>
    </w:p>
    <w:p w14:paraId="7A3021D4" w14:textId="77777777" w:rsidR="000002CA" w:rsidRPr="008F7153" w:rsidRDefault="000002CA" w:rsidP="000002CA">
      <w:pPr>
        <w:spacing w:after="0" w:line="240" w:lineRule="auto"/>
        <w:rPr>
          <w:rFonts w:ascii="Arial" w:hAnsi="Arial" w:cs="Arial"/>
        </w:rPr>
      </w:pPr>
      <w:r w:rsidRPr="008F7153">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8F7153">
        <w:rPr>
          <w:rFonts w:ascii="Arial" w:hAnsi="Arial" w:cs="Arial"/>
        </w:rPr>
        <w:t xml:space="preserve">. </w:t>
      </w:r>
    </w:p>
    <w:p w14:paraId="238EBB8D" w14:textId="77777777" w:rsidR="000002CA" w:rsidRPr="008F7153" w:rsidRDefault="000002CA" w:rsidP="000002CA">
      <w:pPr>
        <w:spacing w:after="0" w:line="240" w:lineRule="auto"/>
        <w:rPr>
          <w:rFonts w:ascii="Arial" w:hAnsi="Arial" w:cs="Arial"/>
        </w:rPr>
      </w:pPr>
    </w:p>
    <w:p w14:paraId="35BDDBAD" w14:textId="77777777" w:rsidR="000002CA" w:rsidRPr="008F7153" w:rsidRDefault="000002CA" w:rsidP="000002CA">
      <w:pPr>
        <w:spacing w:after="0" w:line="240" w:lineRule="auto"/>
        <w:rPr>
          <w:rFonts w:ascii="Arial" w:hAnsi="Arial" w:cs="Arial"/>
        </w:rPr>
      </w:pPr>
      <w:r w:rsidRPr="008F7153">
        <w:rPr>
          <w:rFonts w:ascii="Arial" w:hAnsi="Arial" w:cs="Arial"/>
        </w:rPr>
        <w:t xml:space="preserve">Late applicants will be notified of the decision in respect of their application no later than three weeks after the date on which the school received the application.  Late applicants will be offered a place if there is a place available.  </w:t>
      </w:r>
      <w:proofErr w:type="gramStart"/>
      <w:r w:rsidRPr="008F7153">
        <w:rPr>
          <w:rFonts w:ascii="Arial" w:hAnsi="Arial" w:cs="Arial"/>
        </w:rPr>
        <w:t>In the event that</w:t>
      </w:r>
      <w:proofErr w:type="gramEnd"/>
      <w:r w:rsidRPr="008F7153">
        <w:rPr>
          <w:rFonts w:ascii="Arial" w:hAnsi="Arial" w:cs="Arial"/>
        </w:rPr>
        <w:t xml:space="preserve"> there is no place available, the name of the applicant will be added to the waiting list as set out in Section 13.</w:t>
      </w:r>
      <w:bookmarkStart w:id="4" w:name="_Hlk36476546"/>
    </w:p>
    <w:bookmarkEnd w:id="4"/>
    <w:p w14:paraId="4FA15250" w14:textId="77777777" w:rsidR="000002CA" w:rsidRPr="008F7153" w:rsidRDefault="000002CA" w:rsidP="000002CA">
      <w:pPr>
        <w:spacing w:after="0" w:line="240" w:lineRule="auto"/>
        <w:rPr>
          <w:rFonts w:ascii="Arial" w:eastAsiaTheme="minorEastAsia" w:hAnsi="Arial" w:cs="Arial"/>
          <w:strike/>
          <w:color w:val="FF0000"/>
        </w:rPr>
      </w:pPr>
    </w:p>
    <w:p w14:paraId="5506ABFE" w14:textId="4B0F6C7D" w:rsidR="00EA6D74" w:rsidRPr="00D416C1" w:rsidRDefault="000002CA" w:rsidP="00D416C1">
      <w:pPr>
        <w:pStyle w:val="Heading2"/>
        <w:numPr>
          <w:ilvl w:val="0"/>
          <w:numId w:val="10"/>
        </w:numPr>
        <w:rPr>
          <w:rFonts w:ascii="Arial" w:eastAsiaTheme="minorEastAsia" w:hAnsi="Arial" w:cs="Arial"/>
          <w:b/>
          <w:color w:val="538135" w:themeColor="accent6" w:themeShade="BF"/>
          <w:sz w:val="24"/>
          <w:szCs w:val="24"/>
        </w:rPr>
      </w:pPr>
      <w:bookmarkStart w:id="5" w:name="_Procedures_for_admission"/>
      <w:bookmarkStart w:id="6" w:name="_Ref31796632"/>
      <w:bookmarkEnd w:id="5"/>
      <w:r w:rsidRPr="00D416C1">
        <w:rPr>
          <w:rFonts w:ascii="Arial" w:eastAsiaTheme="minorEastAsia" w:hAnsi="Arial" w:cs="Arial"/>
          <w:b/>
          <w:color w:val="538135" w:themeColor="accent6" w:themeShade="BF"/>
          <w:sz w:val="24"/>
          <w:szCs w:val="24"/>
        </w:rPr>
        <w:t>Procedures for admission of students to other years and during the school year</w:t>
      </w:r>
      <w:bookmarkEnd w:id="6"/>
    </w:p>
    <w:p w14:paraId="7C0116AC" w14:textId="77777777" w:rsidR="00EA6D74" w:rsidRPr="00EA6D74" w:rsidRDefault="00EA6D74" w:rsidP="00EA6D74">
      <w:pPr>
        <w:shd w:val="clear" w:color="auto" w:fill="FFFFFF"/>
        <w:spacing w:after="0" w:line="240" w:lineRule="auto"/>
        <w:jc w:val="center"/>
        <w:rPr>
          <w:rFonts w:ascii="Arial" w:hAnsi="Arial" w:cs="Arial"/>
          <w:color w:val="201F1E"/>
          <w:lang w:val="en-GB" w:eastAsia="en-GB"/>
        </w:rPr>
      </w:pPr>
      <w:r w:rsidRPr="00EA6D74">
        <w:rPr>
          <w:rFonts w:ascii="Arial" w:hAnsi="Arial" w:cs="Arial"/>
          <w:b/>
          <w:bCs/>
          <w:color w:val="201F1E"/>
          <w:bdr w:val="none" w:sz="0" w:space="0" w:color="auto" w:frame="1"/>
          <w:lang w:val="en-GB" w:eastAsia="en-GB"/>
        </w:rPr>
        <w:t> </w:t>
      </w:r>
    </w:p>
    <w:p w14:paraId="50CFB7CC" w14:textId="77777777" w:rsidR="00EA6D74" w:rsidRPr="00EA6D74" w:rsidRDefault="00EA6D74" w:rsidP="00EA6D74">
      <w:pPr>
        <w:shd w:val="clear" w:color="auto" w:fill="FFFFFF"/>
        <w:spacing w:after="0" w:line="240" w:lineRule="auto"/>
        <w:rPr>
          <w:rFonts w:ascii="Arial" w:hAnsi="Arial" w:cs="Arial"/>
          <w:color w:val="201F1E"/>
          <w:lang w:val="en-GB" w:eastAsia="en-GB"/>
        </w:rPr>
      </w:pPr>
      <w:r w:rsidRPr="00EA6D74">
        <w:rPr>
          <w:rFonts w:ascii="Arial" w:hAnsi="Arial" w:cs="Arial"/>
          <w:color w:val="201F1E"/>
          <w:lang w:val="en-GB" w:eastAsia="en-GB"/>
        </w:rPr>
        <w:t>Pupils may transfer to the school at any time, subject to school Admissions policy, available space, and in some cases, the approval of the Department of Education and Skills; except where that pupil applies for admission to Junior Infants after 30</w:t>
      </w:r>
      <w:r w:rsidRPr="00EA6D74">
        <w:rPr>
          <w:rFonts w:ascii="Arial" w:hAnsi="Arial" w:cs="Arial"/>
          <w:color w:val="201F1E"/>
          <w:vertAlign w:val="superscript"/>
          <w:lang w:val="en-GB" w:eastAsia="en-GB"/>
        </w:rPr>
        <w:t>th</w:t>
      </w:r>
      <w:r w:rsidRPr="00EA6D74">
        <w:rPr>
          <w:rFonts w:ascii="Arial" w:hAnsi="Arial" w:cs="Arial"/>
          <w:color w:val="201F1E"/>
          <w:lang w:val="en-GB" w:eastAsia="en-GB"/>
        </w:rPr>
        <w:t> September where they have not previously attended school in a Junior Infant setting, or an equivalent formal school setting outside the state.</w:t>
      </w:r>
    </w:p>
    <w:p w14:paraId="4BCAFBEE" w14:textId="77777777" w:rsidR="00EA6D74" w:rsidRPr="00EA6D74" w:rsidRDefault="00EA6D74" w:rsidP="00EA6D74">
      <w:pPr>
        <w:shd w:val="clear" w:color="auto" w:fill="FFFFFF"/>
        <w:spacing w:after="0" w:line="240" w:lineRule="auto"/>
        <w:rPr>
          <w:rFonts w:ascii="Arial" w:hAnsi="Arial" w:cs="Arial"/>
          <w:color w:val="201F1E"/>
          <w:lang w:val="en-GB" w:eastAsia="en-GB"/>
        </w:rPr>
      </w:pPr>
      <w:r w:rsidRPr="00EA6D74">
        <w:rPr>
          <w:rFonts w:ascii="Arial" w:hAnsi="Arial" w:cs="Arial"/>
          <w:color w:val="201F1E"/>
          <w:lang w:val="en-GB" w:eastAsia="en-GB"/>
        </w:rPr>
        <w:t> </w:t>
      </w:r>
    </w:p>
    <w:p w14:paraId="452FA5BD" w14:textId="77777777" w:rsidR="00EA6D74" w:rsidRPr="00EA6D74" w:rsidRDefault="00EA6D74" w:rsidP="00EA6D74">
      <w:pPr>
        <w:shd w:val="clear" w:color="auto" w:fill="FFFFFF"/>
        <w:spacing w:after="0" w:line="240" w:lineRule="auto"/>
        <w:rPr>
          <w:rFonts w:ascii="Arial" w:hAnsi="Arial" w:cs="Arial"/>
          <w:color w:val="201F1E"/>
          <w:lang w:val="en-GB" w:eastAsia="en-GB"/>
        </w:rPr>
      </w:pPr>
      <w:r w:rsidRPr="00EA6D74">
        <w:rPr>
          <w:rFonts w:ascii="Arial" w:hAnsi="Arial" w:cs="Arial"/>
          <w:color w:val="201F1E"/>
          <w:lang w:val="en-GB" w:eastAsia="en-GB"/>
        </w:rPr>
        <w:t>The Education Welfare Act (2000) contains some specific provisions in relation to the transfer of pupils, including the requirement that information concerning attendance and the child’s educational progress should be communicated between schools.</w:t>
      </w:r>
    </w:p>
    <w:p w14:paraId="4FF61A0D" w14:textId="77777777" w:rsidR="00EA6D74" w:rsidRPr="00EA6D74" w:rsidRDefault="00EA6D74" w:rsidP="00EA6D74">
      <w:pPr>
        <w:shd w:val="clear" w:color="auto" w:fill="FFFFFF"/>
        <w:spacing w:after="0" w:line="240" w:lineRule="auto"/>
        <w:rPr>
          <w:rFonts w:ascii="Arial" w:hAnsi="Arial" w:cs="Arial"/>
          <w:color w:val="201F1E"/>
          <w:lang w:val="en-GB" w:eastAsia="en-GB"/>
        </w:rPr>
      </w:pPr>
      <w:r w:rsidRPr="00EA6D74">
        <w:rPr>
          <w:rFonts w:ascii="Arial" w:hAnsi="Arial" w:cs="Arial"/>
          <w:color w:val="201F1E"/>
          <w:lang w:val="en-GB" w:eastAsia="en-GB"/>
        </w:rPr>
        <w:lastRenderedPageBreak/>
        <w:t>The procedures of the school in relation to the admission of students who are not already admitted to the school, after the commencement of the school year in which admission is sought, are as follows:</w:t>
      </w:r>
    </w:p>
    <w:p w14:paraId="2F524F1F" w14:textId="77777777" w:rsidR="00EA6D74" w:rsidRPr="00EA6D74" w:rsidRDefault="00EA6D74" w:rsidP="00EA6D74">
      <w:pPr>
        <w:numPr>
          <w:ilvl w:val="0"/>
          <w:numId w:val="11"/>
        </w:numPr>
        <w:shd w:val="clear" w:color="auto" w:fill="FFFFFF"/>
        <w:spacing w:after="0" w:line="233" w:lineRule="atLeast"/>
        <w:rPr>
          <w:rFonts w:ascii="Arial" w:eastAsia="Times New Roman" w:hAnsi="Arial" w:cs="Arial"/>
          <w:color w:val="201F1E"/>
          <w:lang w:val="en-GB" w:eastAsia="en-GB"/>
        </w:rPr>
      </w:pPr>
      <w:r w:rsidRPr="00EA6D74">
        <w:rPr>
          <w:rFonts w:ascii="Arial" w:eastAsia="Times New Roman" w:hAnsi="Arial" w:cs="Arial"/>
          <w:color w:val="201F1E"/>
          <w:lang w:val="en-GB" w:eastAsia="en-GB"/>
        </w:rPr>
        <w:t>The parents of the child meet with the principal and discuss the reasons for the transfer.</w:t>
      </w:r>
    </w:p>
    <w:p w14:paraId="03B22F68" w14:textId="77777777" w:rsidR="00EA6D74" w:rsidRPr="00EA6D74" w:rsidRDefault="00EA6D74" w:rsidP="00EA6D74">
      <w:pPr>
        <w:numPr>
          <w:ilvl w:val="0"/>
          <w:numId w:val="11"/>
        </w:numPr>
        <w:shd w:val="clear" w:color="auto" w:fill="FFFFFF"/>
        <w:spacing w:after="0" w:line="233" w:lineRule="atLeast"/>
        <w:rPr>
          <w:rFonts w:ascii="Arial" w:eastAsia="Times New Roman" w:hAnsi="Arial" w:cs="Arial"/>
          <w:color w:val="201F1E"/>
          <w:lang w:val="en-GB" w:eastAsia="en-GB"/>
        </w:rPr>
      </w:pPr>
      <w:r w:rsidRPr="00EA6D74">
        <w:rPr>
          <w:rFonts w:ascii="Arial" w:eastAsia="Times New Roman" w:hAnsi="Arial" w:cs="Arial"/>
          <w:color w:val="201F1E"/>
          <w:lang w:val="en-GB" w:eastAsia="en-GB"/>
        </w:rPr>
        <w:t>The parents complete an application form.</w:t>
      </w:r>
    </w:p>
    <w:p w14:paraId="65D165C5" w14:textId="77777777" w:rsidR="00EA6D74" w:rsidRPr="00EA6D74" w:rsidRDefault="00EA6D74" w:rsidP="00EA6D74">
      <w:pPr>
        <w:numPr>
          <w:ilvl w:val="0"/>
          <w:numId w:val="11"/>
        </w:numPr>
        <w:shd w:val="clear" w:color="auto" w:fill="FFFFFF"/>
        <w:spacing w:after="0" w:line="233" w:lineRule="atLeast"/>
        <w:rPr>
          <w:rFonts w:ascii="Arial" w:eastAsia="Times New Roman" w:hAnsi="Arial" w:cs="Arial"/>
          <w:color w:val="201F1E"/>
          <w:lang w:val="en-GB" w:eastAsia="en-GB"/>
        </w:rPr>
      </w:pPr>
      <w:r w:rsidRPr="00EA6D74">
        <w:rPr>
          <w:rFonts w:ascii="Arial" w:eastAsia="Times New Roman" w:hAnsi="Arial" w:cs="Arial"/>
          <w:color w:val="201F1E"/>
          <w:lang w:val="en-GB" w:eastAsia="en-GB"/>
        </w:rPr>
        <w:t>The date on which the completed application form and required documents are submitted back to the school (see Appendix 1) is deemed to be the application date.</w:t>
      </w:r>
    </w:p>
    <w:p w14:paraId="2D3A313A" w14:textId="77777777" w:rsidR="00EA6D74" w:rsidRPr="00EA6D74" w:rsidRDefault="00EA6D74" w:rsidP="00EA6D74">
      <w:pPr>
        <w:numPr>
          <w:ilvl w:val="0"/>
          <w:numId w:val="11"/>
        </w:numPr>
        <w:shd w:val="clear" w:color="auto" w:fill="FFFFFF"/>
        <w:spacing w:after="0" w:line="233" w:lineRule="atLeast"/>
        <w:rPr>
          <w:rFonts w:ascii="Arial" w:eastAsia="Times New Roman" w:hAnsi="Arial" w:cs="Arial"/>
          <w:color w:val="201F1E"/>
          <w:lang w:val="en-GB" w:eastAsia="en-GB"/>
        </w:rPr>
      </w:pPr>
      <w:r w:rsidRPr="00EA6D74">
        <w:rPr>
          <w:rFonts w:ascii="Arial" w:eastAsia="Times New Roman" w:hAnsi="Arial" w:cs="Arial"/>
          <w:color w:val="201F1E"/>
          <w:lang w:val="en-GB" w:eastAsia="en-GB"/>
        </w:rPr>
        <w:t>The principal of St. Kevin’s contacts the school from which the pupil is transferring to verify application details.</w:t>
      </w:r>
    </w:p>
    <w:p w14:paraId="2C7F3ECF" w14:textId="77777777" w:rsidR="00EA6D74" w:rsidRPr="00EA6D74" w:rsidRDefault="00EA6D74" w:rsidP="00EA6D74">
      <w:pPr>
        <w:numPr>
          <w:ilvl w:val="0"/>
          <w:numId w:val="11"/>
        </w:numPr>
        <w:shd w:val="clear" w:color="auto" w:fill="FFFFFF"/>
        <w:spacing w:after="0" w:line="233" w:lineRule="atLeast"/>
        <w:rPr>
          <w:rFonts w:ascii="Arial" w:eastAsia="Times New Roman" w:hAnsi="Arial" w:cs="Arial"/>
          <w:color w:val="201F1E"/>
          <w:lang w:val="en-GB" w:eastAsia="en-GB"/>
        </w:rPr>
      </w:pPr>
      <w:r w:rsidRPr="00EA6D74">
        <w:rPr>
          <w:rFonts w:ascii="Arial" w:eastAsia="Times New Roman" w:hAnsi="Arial" w:cs="Arial"/>
          <w:color w:val="201F1E"/>
          <w:lang w:val="en-GB" w:eastAsia="en-GB"/>
        </w:rPr>
        <w:t xml:space="preserve">Applications are prioritised </w:t>
      </w:r>
      <w:proofErr w:type="gramStart"/>
      <w:r w:rsidRPr="00EA6D74">
        <w:rPr>
          <w:rFonts w:ascii="Arial" w:eastAsia="Times New Roman" w:hAnsi="Arial" w:cs="Arial"/>
          <w:color w:val="201F1E"/>
          <w:lang w:val="en-GB" w:eastAsia="en-GB"/>
        </w:rPr>
        <w:t>on the basis of</w:t>
      </w:r>
      <w:proofErr w:type="gramEnd"/>
      <w:r w:rsidRPr="00EA6D74">
        <w:rPr>
          <w:rFonts w:ascii="Arial" w:eastAsia="Times New Roman" w:hAnsi="Arial" w:cs="Arial"/>
          <w:color w:val="201F1E"/>
          <w:lang w:val="en-GB" w:eastAsia="en-GB"/>
        </w:rPr>
        <w:t xml:space="preserve"> application date.</w:t>
      </w:r>
    </w:p>
    <w:p w14:paraId="78C846FC" w14:textId="65AF4FBA" w:rsidR="000002CA" w:rsidRPr="003B7E34" w:rsidRDefault="00EA6D74" w:rsidP="003B7E34">
      <w:pPr>
        <w:numPr>
          <w:ilvl w:val="0"/>
          <w:numId w:val="11"/>
        </w:numPr>
        <w:shd w:val="clear" w:color="auto" w:fill="FFFFFF"/>
        <w:spacing w:line="233" w:lineRule="atLeast"/>
        <w:rPr>
          <w:rFonts w:ascii="Calibri" w:eastAsia="Times New Roman" w:hAnsi="Calibri" w:cs="Segoe UI"/>
          <w:color w:val="201F1E"/>
          <w:lang w:val="en-GB" w:eastAsia="en-GB"/>
        </w:rPr>
      </w:pPr>
      <w:r w:rsidRPr="00EA6D74">
        <w:rPr>
          <w:rFonts w:ascii="Calibri" w:eastAsia="Times New Roman" w:hAnsi="Calibri" w:cs="Segoe UI"/>
          <w:color w:val="201F1E"/>
          <w:lang w:val="en-GB" w:eastAsia="en-GB"/>
        </w:rPr>
        <w:t>Where places available cannot meet the demand for places in a specific class and applications are received on the same date then the applications are prioritised in the ranking detailed at Section 6 above.</w:t>
      </w:r>
    </w:p>
    <w:p w14:paraId="365836D8" w14:textId="77777777" w:rsidR="000002CA" w:rsidRPr="008F7153" w:rsidRDefault="000002CA" w:rsidP="000002C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713CDBB3" w14:textId="2D0418C4" w:rsidR="000002CA" w:rsidRPr="008F7153" w:rsidRDefault="000002CA" w:rsidP="0020155E">
      <w:pPr>
        <w:pStyle w:val="Heading2"/>
        <w:numPr>
          <w:ilvl w:val="0"/>
          <w:numId w:val="10"/>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8F7153">
        <w:rPr>
          <w:rFonts w:ascii="Arial" w:eastAsiaTheme="minorEastAsia" w:hAnsi="Arial" w:cs="Arial"/>
          <w:b/>
          <w:color w:val="385623" w:themeColor="accent6" w:themeShade="80"/>
          <w:sz w:val="24"/>
          <w:szCs w:val="24"/>
        </w:rPr>
        <w:t>Declaration in relation to the non-charging of fees</w:t>
      </w:r>
      <w:bookmarkEnd w:id="8"/>
    </w:p>
    <w:p w14:paraId="46C55D0F" w14:textId="77777777" w:rsidR="000002CA" w:rsidRPr="008F7153" w:rsidRDefault="000002CA" w:rsidP="000002CA">
      <w:pPr>
        <w:pStyle w:val="NoSpacing"/>
        <w:rPr>
          <w:rFonts w:ascii="Arial" w:hAnsi="Arial" w:cs="Arial"/>
          <w:i/>
        </w:rPr>
      </w:pPr>
    </w:p>
    <w:p w14:paraId="1C8FEC2E" w14:textId="11D645EC" w:rsidR="000002CA" w:rsidRPr="008F7153" w:rsidRDefault="000002CA" w:rsidP="000002CA">
      <w:pPr>
        <w:spacing w:line="240" w:lineRule="auto"/>
        <w:jc w:val="both"/>
        <w:rPr>
          <w:rFonts w:ascii="Arial" w:eastAsiaTheme="minorEastAsia" w:hAnsi="Arial" w:cs="Arial"/>
        </w:rPr>
      </w:pPr>
      <w:r w:rsidRPr="008F7153">
        <w:rPr>
          <w:rFonts w:ascii="Arial" w:eastAsiaTheme="minorEastAsia" w:hAnsi="Arial" w:cs="Arial"/>
        </w:rPr>
        <w:t xml:space="preserve">The Board of </w:t>
      </w:r>
      <w:r w:rsidR="004D21F2">
        <w:rPr>
          <w:rFonts w:ascii="Arial" w:eastAsiaTheme="minorEastAsia" w:hAnsi="Arial" w:cs="Arial"/>
        </w:rPr>
        <w:t>St. Kevin’s G.N.S.</w:t>
      </w:r>
      <w:r w:rsidRPr="008F7153">
        <w:rPr>
          <w:rFonts w:ascii="Arial" w:eastAsiaTheme="minorEastAsia" w:hAnsi="Arial" w:cs="Arial"/>
        </w:rPr>
        <w:t>, or any persons acting on its behalf will not charge fees for or seek payment or contributions as a condition of-</w:t>
      </w:r>
    </w:p>
    <w:p w14:paraId="5864717C" w14:textId="77777777" w:rsidR="000002CA" w:rsidRPr="008F7153" w:rsidRDefault="000002CA" w:rsidP="000002CA">
      <w:pPr>
        <w:numPr>
          <w:ilvl w:val="0"/>
          <w:numId w:val="1"/>
        </w:numPr>
        <w:spacing w:line="240" w:lineRule="auto"/>
        <w:ind w:left="426"/>
        <w:contextualSpacing/>
        <w:jc w:val="both"/>
        <w:rPr>
          <w:rFonts w:ascii="Arial" w:eastAsiaTheme="minorEastAsia" w:hAnsi="Arial" w:cs="Arial"/>
        </w:rPr>
      </w:pPr>
      <w:r w:rsidRPr="008F7153">
        <w:rPr>
          <w:rFonts w:ascii="Arial" w:eastAsiaTheme="minorEastAsia" w:hAnsi="Arial" w:cs="Arial"/>
        </w:rPr>
        <w:t>an application for admission of a student to the school, or</w:t>
      </w:r>
    </w:p>
    <w:p w14:paraId="2062748C" w14:textId="77777777" w:rsidR="000002CA" w:rsidRPr="008F7153" w:rsidRDefault="000002CA" w:rsidP="000002CA">
      <w:pPr>
        <w:numPr>
          <w:ilvl w:val="0"/>
          <w:numId w:val="1"/>
        </w:numPr>
        <w:spacing w:line="240" w:lineRule="auto"/>
        <w:ind w:left="426"/>
        <w:contextualSpacing/>
        <w:jc w:val="both"/>
        <w:rPr>
          <w:rFonts w:ascii="Arial" w:eastAsiaTheme="minorEastAsia" w:hAnsi="Arial" w:cs="Arial"/>
        </w:rPr>
      </w:pPr>
      <w:r w:rsidRPr="008F7153">
        <w:rPr>
          <w:rFonts w:ascii="Arial" w:eastAsiaTheme="minorEastAsia" w:hAnsi="Arial" w:cs="Arial"/>
        </w:rPr>
        <w:t>the admission or continued enrolment of a student in the school.</w:t>
      </w:r>
    </w:p>
    <w:p w14:paraId="7C1DD1CF" w14:textId="77777777" w:rsidR="000002CA" w:rsidRPr="008F7153" w:rsidRDefault="000002CA" w:rsidP="000002CA">
      <w:pPr>
        <w:spacing w:after="0" w:line="240" w:lineRule="auto"/>
        <w:jc w:val="both"/>
        <w:rPr>
          <w:rFonts w:ascii="Arial" w:eastAsiaTheme="minorEastAsia" w:hAnsi="Arial" w:cs="Arial"/>
        </w:rPr>
      </w:pPr>
    </w:p>
    <w:p w14:paraId="1F06DFD2" w14:textId="77777777" w:rsidR="000002CA" w:rsidRPr="008F7153" w:rsidRDefault="000002CA" w:rsidP="000002CA">
      <w:pPr>
        <w:pStyle w:val="ListParagraph"/>
        <w:spacing w:after="0" w:line="240" w:lineRule="auto"/>
        <w:ind w:left="360"/>
        <w:jc w:val="both"/>
        <w:rPr>
          <w:rFonts w:ascii="Arial" w:eastAsiaTheme="minorEastAsia" w:hAnsi="Arial" w:cs="Arial"/>
          <w:b/>
          <w:color w:val="385623" w:themeColor="accent6" w:themeShade="80"/>
          <w:sz w:val="24"/>
          <w:szCs w:val="24"/>
        </w:rPr>
      </w:pPr>
    </w:p>
    <w:p w14:paraId="65C54B3C" w14:textId="77777777" w:rsidR="000002CA" w:rsidRPr="008F7153" w:rsidRDefault="000002CA" w:rsidP="0020155E">
      <w:pPr>
        <w:pStyle w:val="Heading2"/>
        <w:numPr>
          <w:ilvl w:val="0"/>
          <w:numId w:val="10"/>
        </w:numPr>
        <w:rPr>
          <w:rFonts w:ascii="Arial" w:eastAsiaTheme="minorEastAsia" w:hAnsi="Arial" w:cs="Arial"/>
          <w:b/>
          <w:color w:val="385623" w:themeColor="accent6" w:themeShade="80"/>
          <w:sz w:val="24"/>
          <w:szCs w:val="24"/>
        </w:rPr>
      </w:pPr>
      <w:r w:rsidRPr="008F7153">
        <w:rPr>
          <w:rFonts w:ascii="Arial" w:eastAsiaTheme="minorEastAsia" w:hAnsi="Arial" w:cs="Arial"/>
          <w:b/>
          <w:color w:val="385623" w:themeColor="accent6" w:themeShade="80"/>
          <w:sz w:val="24"/>
          <w:szCs w:val="24"/>
        </w:rPr>
        <w:t xml:space="preserve"> Arrangements regarding students not attending religious instruction </w:t>
      </w:r>
    </w:p>
    <w:p w14:paraId="1869209B" w14:textId="77777777" w:rsidR="00A31F00" w:rsidRPr="00A31F00" w:rsidRDefault="000002CA" w:rsidP="00A31F00">
      <w:pPr>
        <w:spacing w:after="0" w:line="240" w:lineRule="auto"/>
        <w:rPr>
          <w:rFonts w:ascii="Arial" w:eastAsiaTheme="minorEastAsia" w:hAnsi="Arial" w:cs="Arial"/>
          <w:color w:val="0070C0"/>
        </w:rPr>
      </w:pPr>
      <w:r w:rsidRPr="008F7153">
        <w:rPr>
          <w:rFonts w:ascii="Arial" w:eastAsiaTheme="minorEastAsia" w:hAnsi="Arial" w:cs="Arial"/>
          <w:color w:val="0070C0"/>
        </w:rPr>
        <w:t xml:space="preserve"> </w:t>
      </w:r>
    </w:p>
    <w:p w14:paraId="1414980D" w14:textId="77777777" w:rsidR="00A31F00" w:rsidRDefault="00A31F00" w:rsidP="00A31F00">
      <w:pPr>
        <w:spacing w:after="0" w:line="240" w:lineRule="auto"/>
        <w:rPr>
          <w:rFonts w:ascii="Arial" w:eastAsiaTheme="minorEastAsia" w:hAnsi="Arial" w:cs="Arial"/>
          <w:color w:val="000000" w:themeColor="text1"/>
        </w:rPr>
      </w:pPr>
      <w:r w:rsidRPr="00A31F00">
        <w:rPr>
          <w:rFonts w:ascii="Arial" w:eastAsiaTheme="minorEastAsia" w:hAnsi="Arial" w:cs="Arial"/>
          <w:color w:val="000000" w:themeColor="text1"/>
        </w:rPr>
        <w:t>The following are the school’s arrangements for students, where the parents have requested that the student attend the school without attending religious instruction in the school.  These arrangements will not result in a reduction in the school day of such students:</w:t>
      </w:r>
    </w:p>
    <w:p w14:paraId="769CD670" w14:textId="1359B8B1" w:rsidR="00891FEF" w:rsidRDefault="00891FEF" w:rsidP="00A31F00">
      <w:pPr>
        <w:spacing w:after="0" w:line="240" w:lineRule="auto"/>
        <w:rPr>
          <w:rFonts w:ascii="Arial" w:eastAsiaTheme="minorEastAsia" w:hAnsi="Arial" w:cs="Arial"/>
          <w:color w:val="000000" w:themeColor="text1"/>
        </w:rPr>
      </w:pPr>
      <w:r w:rsidRPr="00A31F00">
        <w:rPr>
          <w:rFonts w:ascii="Arial" w:eastAsiaTheme="minorEastAsia" w:hAnsi="Arial" w:cs="Arial"/>
          <w:color w:val="000000" w:themeColor="text1"/>
        </w:rPr>
        <w:t>A written request should be made to the Principal of the school. A meeting will then be arranged with the p</w:t>
      </w:r>
      <w:r w:rsidR="00BE06C5">
        <w:rPr>
          <w:rFonts w:ascii="Arial" w:eastAsiaTheme="minorEastAsia" w:hAnsi="Arial" w:cs="Arial"/>
          <w:color w:val="000000" w:themeColor="text1"/>
        </w:rPr>
        <w:t>arents/guardians</w:t>
      </w:r>
      <w:r w:rsidRPr="00A31F00">
        <w:rPr>
          <w:rFonts w:ascii="Arial" w:eastAsiaTheme="minorEastAsia" w:hAnsi="Arial" w:cs="Arial"/>
          <w:color w:val="000000" w:themeColor="text1"/>
        </w:rPr>
        <w:t>, to discuss how the request may be accommodated by the school.</w:t>
      </w:r>
    </w:p>
    <w:p w14:paraId="740F227C" w14:textId="77777777" w:rsidR="00576449" w:rsidRPr="00891FEF" w:rsidRDefault="00576449" w:rsidP="00A31F00">
      <w:pPr>
        <w:spacing w:after="0" w:line="240" w:lineRule="auto"/>
        <w:rPr>
          <w:rFonts w:ascii="Arial" w:eastAsiaTheme="minorEastAsia" w:hAnsi="Arial" w:cs="Arial"/>
          <w:color w:val="0070C0"/>
        </w:rPr>
      </w:pPr>
    </w:p>
    <w:p w14:paraId="354DEAE1" w14:textId="77777777" w:rsidR="000002CA" w:rsidRPr="008F7153" w:rsidRDefault="000002CA" w:rsidP="0020155E">
      <w:pPr>
        <w:pStyle w:val="Heading2"/>
        <w:numPr>
          <w:ilvl w:val="0"/>
          <w:numId w:val="10"/>
        </w:numPr>
        <w:rPr>
          <w:rFonts w:ascii="Arial" w:eastAsiaTheme="minorEastAsia" w:hAnsi="Arial" w:cs="Arial"/>
          <w:b/>
          <w:color w:val="385623" w:themeColor="accent6" w:themeShade="80"/>
          <w:sz w:val="24"/>
          <w:szCs w:val="24"/>
        </w:rPr>
      </w:pPr>
      <w:bookmarkStart w:id="9" w:name="_Ref31796704"/>
      <w:r w:rsidRPr="008F7153">
        <w:rPr>
          <w:rFonts w:ascii="Arial" w:eastAsiaTheme="minorEastAsia" w:hAnsi="Arial" w:cs="Arial"/>
          <w:b/>
          <w:color w:val="385623" w:themeColor="accent6" w:themeShade="80"/>
          <w:sz w:val="24"/>
          <w:szCs w:val="24"/>
        </w:rPr>
        <w:t>Reviews/appeals</w:t>
      </w:r>
      <w:bookmarkEnd w:id="9"/>
    </w:p>
    <w:p w14:paraId="09389D06" w14:textId="77777777" w:rsidR="000002CA" w:rsidRPr="008F7153" w:rsidRDefault="000002CA" w:rsidP="000002CA">
      <w:pPr>
        <w:autoSpaceDE w:val="0"/>
        <w:autoSpaceDN w:val="0"/>
        <w:adjustRightInd w:val="0"/>
        <w:spacing w:after="0" w:line="240" w:lineRule="auto"/>
        <w:rPr>
          <w:rFonts w:ascii="Arial" w:eastAsiaTheme="minorEastAsia" w:hAnsi="Arial" w:cs="Arial"/>
          <w:color w:val="0070C0"/>
        </w:rPr>
      </w:pPr>
    </w:p>
    <w:p w14:paraId="5BEC9624" w14:textId="77777777" w:rsidR="000002CA" w:rsidRPr="008F7153" w:rsidRDefault="000002CA" w:rsidP="000002CA">
      <w:pPr>
        <w:autoSpaceDE w:val="0"/>
        <w:autoSpaceDN w:val="0"/>
        <w:spacing w:line="240" w:lineRule="auto"/>
        <w:rPr>
          <w:rFonts w:ascii="Arial" w:hAnsi="Arial" w:cs="Arial"/>
          <w:b/>
          <w:bCs/>
          <w:strike/>
          <w:u w:val="single"/>
        </w:rPr>
      </w:pPr>
      <w:r w:rsidRPr="008F7153">
        <w:rPr>
          <w:rFonts w:ascii="Arial" w:hAnsi="Arial" w:cs="Arial"/>
          <w:b/>
          <w:bCs/>
          <w:u w:val="single"/>
        </w:rPr>
        <w:t>Review of decisions by the Board of Management</w:t>
      </w:r>
    </w:p>
    <w:p w14:paraId="1E48CE4E" w14:textId="42785511" w:rsidR="000002CA" w:rsidRPr="008F7153" w:rsidRDefault="000002CA" w:rsidP="000002CA">
      <w:pPr>
        <w:autoSpaceDE w:val="0"/>
        <w:autoSpaceDN w:val="0"/>
        <w:spacing w:line="240" w:lineRule="auto"/>
        <w:rPr>
          <w:rFonts w:ascii="Arial" w:hAnsi="Arial" w:cs="Arial"/>
        </w:rPr>
      </w:pPr>
      <w:r w:rsidRPr="008F7153">
        <w:rPr>
          <w:rFonts w:ascii="Arial" w:hAnsi="Arial" w:cs="Arial"/>
        </w:rPr>
        <w:t>The parent</w:t>
      </w:r>
      <w:r w:rsidR="0053152E">
        <w:rPr>
          <w:rFonts w:ascii="Arial" w:hAnsi="Arial" w:cs="Arial"/>
        </w:rPr>
        <w:t>/guardian</w:t>
      </w:r>
      <w:r w:rsidRPr="008F7153">
        <w:rPr>
          <w:rFonts w:ascii="Arial" w:hAnsi="Arial" w:cs="Arial"/>
        </w:rPr>
        <w:t xml:space="preserve"> of the student may request the board to review a decision to refuse admission. Such requests must be made in accordance with Section 29C of the Education Act 1998.    </w:t>
      </w:r>
    </w:p>
    <w:p w14:paraId="6A1F3709" w14:textId="77777777" w:rsidR="000002CA" w:rsidRPr="008F7153" w:rsidRDefault="000002CA" w:rsidP="000002CA">
      <w:pPr>
        <w:autoSpaceDE w:val="0"/>
        <w:autoSpaceDN w:val="0"/>
        <w:spacing w:line="240" w:lineRule="auto"/>
        <w:rPr>
          <w:rFonts w:ascii="Arial" w:hAnsi="Arial" w:cs="Arial"/>
        </w:rPr>
      </w:pPr>
      <w:r w:rsidRPr="002F146F">
        <w:rPr>
          <w:rFonts w:ascii="Arial" w:hAnsi="Arial" w:cs="Arial"/>
          <w:color w:val="000000" w:themeColor="text1"/>
        </w:rPr>
        <w:t xml:space="preserve">The timeline within which such a review must be requested is 21 calendar days from the date of the letter of refusal from the school principal, </w:t>
      </w:r>
      <w:r w:rsidRPr="008F7153">
        <w:rPr>
          <w:rFonts w:ascii="Arial" w:hAnsi="Arial" w:cs="Arial"/>
        </w:rPr>
        <w:t>and the other requirements applicable to such reviews are set out in the procedures determined by the Minister under section 29B of the Education Act 1998 which are published on the website of the Department of Education and Skills.</w:t>
      </w:r>
    </w:p>
    <w:p w14:paraId="4A8F5705" w14:textId="77777777" w:rsidR="000002CA" w:rsidRPr="008F7153" w:rsidRDefault="000002CA" w:rsidP="000002CA">
      <w:pPr>
        <w:autoSpaceDE w:val="0"/>
        <w:autoSpaceDN w:val="0"/>
        <w:spacing w:line="240" w:lineRule="auto"/>
        <w:rPr>
          <w:rFonts w:ascii="Arial" w:hAnsi="Arial" w:cs="Arial"/>
        </w:rPr>
      </w:pPr>
      <w:r w:rsidRPr="008F7153">
        <w:rPr>
          <w:rFonts w:ascii="Arial" w:hAnsi="Arial" w:cs="Arial"/>
        </w:rPr>
        <w:t>The board will conduct such reviews in accordance with the requirements of the procedures determined under Section 29B and with section 29C of the Education Act 1998.</w:t>
      </w:r>
    </w:p>
    <w:p w14:paraId="780A333B" w14:textId="77777777" w:rsidR="000002CA" w:rsidRPr="008F7153" w:rsidRDefault="000002CA" w:rsidP="000002CA">
      <w:pPr>
        <w:autoSpaceDE w:val="0"/>
        <w:autoSpaceDN w:val="0"/>
        <w:spacing w:line="240" w:lineRule="auto"/>
        <w:rPr>
          <w:rFonts w:ascii="Arial" w:hAnsi="Arial" w:cs="Arial"/>
        </w:rPr>
      </w:pPr>
      <w:r w:rsidRPr="008F7153">
        <w:rPr>
          <w:rFonts w:ascii="Arial" w:hAnsi="Arial" w:cs="Arial"/>
          <w:b/>
          <w:bCs/>
        </w:rPr>
        <w:t xml:space="preserve">Note:  </w:t>
      </w:r>
      <w:r w:rsidRPr="008F7153">
        <w:rPr>
          <w:rFonts w:ascii="Arial" w:hAnsi="Arial" w:cs="Arial"/>
        </w:rPr>
        <w:t xml:space="preserve">Where an applicant has been refused admission due to the school being oversubscribed, the applicant </w:t>
      </w:r>
      <w:r w:rsidRPr="008F7153">
        <w:rPr>
          <w:rFonts w:ascii="Arial" w:hAnsi="Arial" w:cs="Arial"/>
          <w:b/>
          <w:bCs/>
          <w:u w:val="single"/>
        </w:rPr>
        <w:t>must request a review</w:t>
      </w:r>
      <w:r w:rsidRPr="008F7153">
        <w:rPr>
          <w:rFonts w:ascii="Arial" w:hAnsi="Arial" w:cs="Arial"/>
        </w:rPr>
        <w:t xml:space="preserve"> of that decision by the board of management prior to making an appeal under section 29 of the Education Act 1998.</w:t>
      </w:r>
    </w:p>
    <w:p w14:paraId="3A5C4529" w14:textId="77777777" w:rsidR="000002CA" w:rsidRPr="008F7153" w:rsidRDefault="000002CA" w:rsidP="000002CA">
      <w:pPr>
        <w:autoSpaceDE w:val="0"/>
        <w:autoSpaceDN w:val="0"/>
        <w:spacing w:line="240" w:lineRule="auto"/>
        <w:rPr>
          <w:rFonts w:ascii="Arial" w:hAnsi="Arial" w:cs="Arial"/>
        </w:rPr>
      </w:pPr>
      <w:r w:rsidRPr="008F7153">
        <w:rPr>
          <w:rFonts w:ascii="Arial" w:hAnsi="Arial" w:cs="Arial"/>
        </w:rPr>
        <w:t xml:space="preserve">Where an applicant has been refused admission due to a reason other than the school being oversubscribed, the applicant </w:t>
      </w:r>
      <w:r w:rsidRPr="008F7153">
        <w:rPr>
          <w:rFonts w:ascii="Arial" w:hAnsi="Arial" w:cs="Arial"/>
          <w:b/>
          <w:bCs/>
          <w:u w:val="single"/>
        </w:rPr>
        <w:t>may request a review</w:t>
      </w:r>
      <w:r w:rsidRPr="008F7153">
        <w:rPr>
          <w:rFonts w:ascii="Arial" w:hAnsi="Arial" w:cs="Arial"/>
        </w:rPr>
        <w:t xml:space="preserve"> of that decision by the board of management prior to making an appeal under section 29 of the Education Act 1998.   </w:t>
      </w:r>
    </w:p>
    <w:p w14:paraId="00D610F0" w14:textId="77777777" w:rsidR="000002CA" w:rsidRPr="008F7153" w:rsidRDefault="000002CA" w:rsidP="000002CA">
      <w:pPr>
        <w:pStyle w:val="NoSpacing"/>
        <w:rPr>
          <w:rFonts w:ascii="Arial" w:hAnsi="Arial" w:cs="Arial"/>
        </w:rPr>
      </w:pPr>
    </w:p>
    <w:p w14:paraId="2F546EE7" w14:textId="77777777" w:rsidR="000002CA" w:rsidRPr="008F7153" w:rsidRDefault="000002CA" w:rsidP="000002CA">
      <w:pPr>
        <w:pStyle w:val="NormalWeb"/>
        <w:rPr>
          <w:rFonts w:ascii="Arial" w:hAnsi="Arial" w:cs="Arial"/>
          <w:b/>
          <w:bCs/>
          <w:sz w:val="22"/>
          <w:szCs w:val="22"/>
          <w:u w:val="single"/>
        </w:rPr>
      </w:pPr>
      <w:r w:rsidRPr="008F7153">
        <w:rPr>
          <w:rFonts w:ascii="Arial" w:hAnsi="Arial" w:cs="Arial"/>
          <w:b/>
          <w:bCs/>
          <w:sz w:val="22"/>
          <w:szCs w:val="22"/>
          <w:u w:val="single"/>
        </w:rPr>
        <w:t>Right of appeal</w:t>
      </w:r>
    </w:p>
    <w:p w14:paraId="552F51BC" w14:textId="77777777" w:rsidR="000002CA" w:rsidRPr="008F7153" w:rsidRDefault="000002CA" w:rsidP="000002CA">
      <w:pPr>
        <w:autoSpaceDE w:val="0"/>
        <w:autoSpaceDN w:val="0"/>
        <w:spacing w:line="240" w:lineRule="auto"/>
        <w:rPr>
          <w:rFonts w:ascii="Arial" w:hAnsi="Arial" w:cs="Arial"/>
        </w:rPr>
      </w:pPr>
      <w:r w:rsidRPr="008F7153">
        <w:rPr>
          <w:rFonts w:ascii="Arial" w:hAnsi="Arial" w:cs="Arial"/>
        </w:rPr>
        <w:lastRenderedPageBreak/>
        <w:t xml:space="preserve">Under Section 29 of the Education Act 1998, the parent of the student, may appeal a decision of this school to refuse admission.  </w:t>
      </w:r>
    </w:p>
    <w:p w14:paraId="135F7905" w14:textId="77777777" w:rsidR="000002CA" w:rsidRPr="008F7153" w:rsidRDefault="000002CA" w:rsidP="000002CA">
      <w:pPr>
        <w:autoSpaceDE w:val="0"/>
        <w:autoSpaceDN w:val="0"/>
        <w:spacing w:line="240" w:lineRule="auto"/>
        <w:rPr>
          <w:rFonts w:ascii="Arial" w:hAnsi="Arial" w:cs="Arial"/>
        </w:rPr>
      </w:pPr>
      <w:r w:rsidRPr="008F7153">
        <w:rPr>
          <w:rFonts w:ascii="Arial" w:hAnsi="Arial" w:cs="Arial"/>
        </w:rPr>
        <w:t>An appeal may be made under Section 29 (1) (c) (</w:t>
      </w:r>
      <w:proofErr w:type="spellStart"/>
      <w:r w:rsidRPr="008F7153">
        <w:rPr>
          <w:rFonts w:ascii="Arial" w:hAnsi="Arial" w:cs="Arial"/>
        </w:rPr>
        <w:t>i</w:t>
      </w:r>
      <w:proofErr w:type="spellEnd"/>
      <w:r w:rsidRPr="008F7153">
        <w:rPr>
          <w:rFonts w:ascii="Arial" w:hAnsi="Arial" w:cs="Arial"/>
        </w:rPr>
        <w:t>) of the Education Act 1998 where the refusal to admit was due to the school being oversubscribed.</w:t>
      </w:r>
    </w:p>
    <w:p w14:paraId="50B27D32" w14:textId="77777777" w:rsidR="000002CA" w:rsidRPr="008F7153" w:rsidRDefault="000002CA" w:rsidP="000002CA">
      <w:pPr>
        <w:autoSpaceDE w:val="0"/>
        <w:autoSpaceDN w:val="0"/>
        <w:spacing w:line="240" w:lineRule="auto"/>
        <w:rPr>
          <w:rFonts w:ascii="Arial" w:hAnsi="Arial" w:cs="Arial"/>
        </w:rPr>
      </w:pPr>
      <w:r w:rsidRPr="008F7153">
        <w:rPr>
          <w:rFonts w:ascii="Arial" w:hAnsi="Arial" w:cs="Arial"/>
        </w:rPr>
        <w:t>An appeal may be made under Section 29 (1) (c) (ii) of the Education Act 1998 where the refusal to admit was due a reason other than the school being oversubscribed.</w:t>
      </w:r>
    </w:p>
    <w:p w14:paraId="6A79D2D5" w14:textId="77777777" w:rsidR="000002CA" w:rsidRPr="008F7153" w:rsidRDefault="000002CA" w:rsidP="000002CA">
      <w:pPr>
        <w:autoSpaceDE w:val="0"/>
        <w:autoSpaceDN w:val="0"/>
        <w:spacing w:line="240" w:lineRule="auto"/>
        <w:rPr>
          <w:rFonts w:ascii="Arial" w:hAnsi="Arial" w:cs="Arial"/>
        </w:rPr>
      </w:pPr>
      <w:r w:rsidRPr="008F7153">
        <w:rPr>
          <w:rFonts w:ascii="Arial" w:hAnsi="Arial" w:cs="Arial"/>
        </w:rPr>
        <w:t xml:space="preserve">Where an applicant has been refused admission due to the school being oversubscribed, the applicant </w:t>
      </w:r>
      <w:r w:rsidRPr="008F7153">
        <w:rPr>
          <w:rFonts w:ascii="Arial" w:hAnsi="Arial" w:cs="Arial"/>
          <w:b/>
          <w:bCs/>
          <w:u w:val="single"/>
        </w:rPr>
        <w:t>must request a review</w:t>
      </w:r>
      <w:r w:rsidRPr="008F7153">
        <w:rPr>
          <w:rFonts w:ascii="Arial" w:hAnsi="Arial" w:cs="Arial"/>
        </w:rPr>
        <w:t xml:space="preserve"> of that decision by the board of management </w:t>
      </w:r>
      <w:r w:rsidRPr="008F7153">
        <w:rPr>
          <w:rFonts w:ascii="Arial" w:hAnsi="Arial" w:cs="Arial"/>
          <w:b/>
          <w:bCs/>
          <w:u w:val="single"/>
        </w:rPr>
        <w:t>prior to making an appeal</w:t>
      </w:r>
      <w:r w:rsidRPr="008F7153">
        <w:rPr>
          <w:rFonts w:ascii="Arial" w:hAnsi="Arial" w:cs="Arial"/>
        </w:rPr>
        <w:t xml:space="preserve"> under section 29 of the Education Act 1998. (see Review of decisions by the Board of Management)</w:t>
      </w:r>
    </w:p>
    <w:p w14:paraId="5E9A3641" w14:textId="77777777" w:rsidR="000002CA" w:rsidRPr="008F7153" w:rsidRDefault="000002CA" w:rsidP="000002CA">
      <w:pPr>
        <w:autoSpaceDE w:val="0"/>
        <w:autoSpaceDN w:val="0"/>
        <w:spacing w:line="240" w:lineRule="auto"/>
        <w:rPr>
          <w:rFonts w:ascii="Arial" w:hAnsi="Arial" w:cs="Arial"/>
        </w:rPr>
      </w:pPr>
      <w:r w:rsidRPr="008F7153">
        <w:rPr>
          <w:rFonts w:ascii="Arial" w:hAnsi="Arial" w:cs="Arial"/>
        </w:rPr>
        <w:t xml:space="preserve">Where an applicant has been refused admission due to a reason other than the school being oversubscribed, the applicant </w:t>
      </w:r>
      <w:r w:rsidRPr="008F7153">
        <w:rPr>
          <w:rFonts w:ascii="Arial" w:hAnsi="Arial" w:cs="Arial"/>
          <w:b/>
          <w:bCs/>
          <w:u w:val="single"/>
        </w:rPr>
        <w:t>may request a review</w:t>
      </w:r>
      <w:r w:rsidRPr="008F7153">
        <w:rPr>
          <w:rFonts w:ascii="Arial" w:hAnsi="Arial" w:cs="Arial"/>
        </w:rPr>
        <w:t xml:space="preserve"> of that decision by the board of management prior to making an appeal under section 29 of the Education Act 1998. (see Review of decisions by the Board of Management)</w:t>
      </w:r>
    </w:p>
    <w:p w14:paraId="5D2045A3" w14:textId="77777777" w:rsidR="000002CA" w:rsidRPr="008F7153" w:rsidRDefault="000002CA" w:rsidP="000002CA">
      <w:pPr>
        <w:autoSpaceDE w:val="0"/>
        <w:autoSpaceDN w:val="0"/>
        <w:spacing w:line="240" w:lineRule="auto"/>
        <w:rPr>
          <w:rFonts w:ascii="Arial" w:hAnsi="Arial" w:cs="Arial"/>
        </w:rPr>
      </w:pPr>
      <w:r w:rsidRPr="008F7153">
        <w:rPr>
          <w:rFonts w:ascii="Arial" w:hAnsi="Arial" w:cs="Arial"/>
        </w:rPr>
        <w:t>Appeals under Section 29 of the Education Act 1998 will be considered and determined by an independent appeals committee appointed by the Minister for Education and Skills.    </w:t>
      </w:r>
    </w:p>
    <w:p w14:paraId="3A1C58E1" w14:textId="77777777" w:rsidR="000002CA" w:rsidRPr="008F7153" w:rsidRDefault="000002CA" w:rsidP="000002CA">
      <w:pPr>
        <w:autoSpaceDE w:val="0"/>
        <w:autoSpaceDN w:val="0"/>
        <w:spacing w:line="240" w:lineRule="auto"/>
        <w:rPr>
          <w:rFonts w:ascii="Arial" w:hAnsi="Arial" w:cs="Arial"/>
        </w:rPr>
      </w:pPr>
      <w:r w:rsidRPr="008F7153">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C8A8155" w14:textId="77777777" w:rsidR="000002CA" w:rsidRPr="008F7153" w:rsidRDefault="000002CA" w:rsidP="000002CA">
      <w:pPr>
        <w:autoSpaceDE w:val="0"/>
        <w:autoSpaceDN w:val="0"/>
        <w:spacing w:line="240" w:lineRule="auto"/>
        <w:rPr>
          <w:rFonts w:ascii="Arial" w:hAnsi="Arial" w:cs="Arial"/>
        </w:rPr>
      </w:pPr>
    </w:p>
    <w:p w14:paraId="189092AB" w14:textId="77777777" w:rsidR="000002CA" w:rsidRPr="008F7153" w:rsidRDefault="000002CA" w:rsidP="0020155E">
      <w:pPr>
        <w:pStyle w:val="ListParagraph"/>
        <w:numPr>
          <w:ilvl w:val="0"/>
          <w:numId w:val="10"/>
        </w:numPr>
        <w:autoSpaceDE w:val="0"/>
        <w:autoSpaceDN w:val="0"/>
        <w:spacing w:line="240" w:lineRule="auto"/>
        <w:rPr>
          <w:rFonts w:ascii="Arial" w:hAnsi="Arial" w:cs="Arial"/>
          <w:b/>
          <w:sz w:val="24"/>
          <w:szCs w:val="24"/>
        </w:rPr>
      </w:pPr>
      <w:r w:rsidRPr="008F7153">
        <w:rPr>
          <w:rFonts w:ascii="Arial" w:hAnsi="Arial" w:cs="Arial"/>
          <w:b/>
          <w:sz w:val="24"/>
          <w:szCs w:val="24"/>
        </w:rPr>
        <w:t>Adoption of Admission Policy</w:t>
      </w:r>
    </w:p>
    <w:p w14:paraId="7D57561A" w14:textId="77777777" w:rsidR="000002CA" w:rsidRPr="008F7153" w:rsidRDefault="000002CA" w:rsidP="000002CA">
      <w:pPr>
        <w:rPr>
          <w:rFonts w:ascii="Arial" w:hAnsi="Arial" w:cs="Arial"/>
        </w:rPr>
      </w:pPr>
      <w:r w:rsidRPr="008F7153">
        <w:rPr>
          <w:rFonts w:ascii="Arial" w:hAnsi="Arial" w:cs="Arial"/>
        </w:rPr>
        <w:t>This policy is open to review as required.</w:t>
      </w:r>
    </w:p>
    <w:p w14:paraId="1A8F1530" w14:textId="77777777" w:rsidR="000002CA" w:rsidRDefault="000002CA" w:rsidP="000002CA">
      <w:pPr>
        <w:rPr>
          <w:rFonts w:ascii="Arial" w:hAnsi="Arial" w:cs="Arial"/>
          <w:highlight w:val="yellow"/>
        </w:rPr>
      </w:pPr>
      <w:r w:rsidRPr="008F7153">
        <w:rPr>
          <w:rFonts w:ascii="Arial" w:hAnsi="Arial" w:cs="Arial"/>
        </w:rPr>
        <w:t xml:space="preserve">This policy was adopted by the board of management </w:t>
      </w:r>
      <w:proofErr w:type="gramStart"/>
      <w:r w:rsidRPr="008F7153">
        <w:rPr>
          <w:rFonts w:ascii="Arial" w:hAnsi="Arial" w:cs="Arial"/>
        </w:rPr>
        <w:t>on</w:t>
      </w:r>
      <w:r w:rsidRPr="00A3652C">
        <w:rPr>
          <w:rFonts w:ascii="Arial" w:hAnsi="Arial" w:cs="Arial"/>
          <w:highlight w:val="yellow"/>
        </w:rPr>
        <w:t>:_</w:t>
      </w:r>
      <w:proofErr w:type="gramEnd"/>
      <w:r w:rsidRPr="00A3652C">
        <w:rPr>
          <w:rFonts w:ascii="Arial" w:hAnsi="Arial" w:cs="Arial"/>
          <w:highlight w:val="yellow"/>
        </w:rPr>
        <w:t>___________________________</w:t>
      </w:r>
    </w:p>
    <w:p w14:paraId="2975C0E2" w14:textId="77777777" w:rsidR="00A3652C" w:rsidRPr="00A3652C" w:rsidRDefault="00A3652C" w:rsidP="000002CA">
      <w:pPr>
        <w:rPr>
          <w:rFonts w:ascii="Arial" w:hAnsi="Arial" w:cs="Arial"/>
          <w:highlight w:val="yellow"/>
        </w:rPr>
      </w:pPr>
    </w:p>
    <w:p w14:paraId="7E2CA215" w14:textId="1C274459" w:rsidR="000002CA" w:rsidRPr="008F7153" w:rsidRDefault="000002CA" w:rsidP="000002CA">
      <w:pPr>
        <w:rPr>
          <w:rFonts w:ascii="Arial" w:hAnsi="Arial" w:cs="Arial"/>
        </w:rPr>
      </w:pPr>
      <w:r w:rsidRPr="00A3652C">
        <w:rPr>
          <w:rFonts w:ascii="Arial" w:hAnsi="Arial" w:cs="Arial"/>
          <w:highlight w:val="yellow"/>
        </w:rPr>
        <w:t>Signed:</w:t>
      </w:r>
      <w:r w:rsidRPr="008F7153">
        <w:rPr>
          <w:rFonts w:ascii="Arial" w:hAnsi="Arial" w:cs="Arial"/>
        </w:rPr>
        <w:t xml:space="preserve"> </w:t>
      </w:r>
      <w:r w:rsidR="00A3652C">
        <w:rPr>
          <w:rFonts w:ascii="Arial" w:hAnsi="Arial" w:cs="Arial"/>
        </w:rPr>
        <w:t>________________________________________</w:t>
      </w:r>
    </w:p>
    <w:p w14:paraId="1153030E" w14:textId="4AF66686" w:rsidR="000002CA" w:rsidRDefault="004D21F2" w:rsidP="000002CA">
      <w:pPr>
        <w:rPr>
          <w:rFonts w:ascii="Arial" w:hAnsi="Arial" w:cs="Arial"/>
        </w:rPr>
      </w:pPr>
      <w:r>
        <w:rPr>
          <w:rFonts w:ascii="Arial" w:hAnsi="Arial" w:cs="Arial"/>
        </w:rPr>
        <w:t xml:space="preserve">Ms. Marie </w:t>
      </w:r>
      <w:proofErr w:type="spellStart"/>
      <w:proofErr w:type="gramStart"/>
      <w:r>
        <w:rPr>
          <w:rFonts w:ascii="Arial" w:hAnsi="Arial" w:cs="Arial"/>
        </w:rPr>
        <w:t>Sealy,</w:t>
      </w:r>
      <w:r w:rsidR="000002CA" w:rsidRPr="008F7153">
        <w:rPr>
          <w:rFonts w:ascii="Arial" w:hAnsi="Arial" w:cs="Arial"/>
        </w:rPr>
        <w:t>Chairperson</w:t>
      </w:r>
      <w:proofErr w:type="spellEnd"/>
      <w:proofErr w:type="gramEnd"/>
      <w:r w:rsidR="000002CA" w:rsidRPr="008F7153">
        <w:rPr>
          <w:rFonts w:ascii="Arial" w:hAnsi="Arial" w:cs="Arial"/>
        </w:rPr>
        <w:t xml:space="preserve"> - Board of Management</w:t>
      </w:r>
    </w:p>
    <w:p w14:paraId="691096C8" w14:textId="77777777" w:rsidR="003B7E34" w:rsidRDefault="003B7E34" w:rsidP="000002CA">
      <w:pPr>
        <w:rPr>
          <w:rFonts w:ascii="Arial" w:hAnsi="Arial" w:cs="Arial"/>
        </w:rPr>
      </w:pPr>
    </w:p>
    <w:p w14:paraId="73269ABB" w14:textId="77777777" w:rsidR="003B7E34" w:rsidRPr="003B7E34" w:rsidRDefault="003B7E34" w:rsidP="000002CA">
      <w:pPr>
        <w:rPr>
          <w:rFonts w:ascii="Arial" w:hAnsi="Arial" w:cs="Arial"/>
          <w:u w:val="single"/>
        </w:rPr>
      </w:pPr>
    </w:p>
    <w:p w14:paraId="15E35250" w14:textId="77777777" w:rsidR="00A56DA1" w:rsidRDefault="00A56DA1" w:rsidP="003B7E34">
      <w:pPr>
        <w:spacing w:before="100" w:beforeAutospacing="1" w:after="100" w:afterAutospacing="1" w:line="240" w:lineRule="auto"/>
        <w:rPr>
          <w:rFonts w:ascii="Arial" w:hAnsi="Arial" w:cs="Arial"/>
          <w:color w:val="000000"/>
          <w:sz w:val="24"/>
          <w:szCs w:val="24"/>
          <w:u w:val="single"/>
          <w:lang w:val="en-GB" w:eastAsia="en-GB"/>
        </w:rPr>
      </w:pPr>
    </w:p>
    <w:p w14:paraId="4CD98208" w14:textId="77777777" w:rsidR="00A56DA1" w:rsidRDefault="00A56DA1" w:rsidP="003B7E34">
      <w:pPr>
        <w:spacing w:before="100" w:beforeAutospacing="1" w:after="100" w:afterAutospacing="1" w:line="240" w:lineRule="auto"/>
        <w:rPr>
          <w:rFonts w:ascii="Arial" w:hAnsi="Arial" w:cs="Arial"/>
          <w:color w:val="000000"/>
          <w:sz w:val="24"/>
          <w:szCs w:val="24"/>
          <w:u w:val="single"/>
          <w:lang w:val="en-GB" w:eastAsia="en-GB"/>
        </w:rPr>
      </w:pPr>
    </w:p>
    <w:p w14:paraId="4F5E44DF" w14:textId="77777777" w:rsidR="00A56DA1" w:rsidRDefault="00A56DA1" w:rsidP="003B7E34">
      <w:pPr>
        <w:spacing w:before="100" w:beforeAutospacing="1" w:after="100" w:afterAutospacing="1" w:line="240" w:lineRule="auto"/>
        <w:rPr>
          <w:rFonts w:ascii="Arial" w:hAnsi="Arial" w:cs="Arial"/>
          <w:color w:val="000000"/>
          <w:sz w:val="24"/>
          <w:szCs w:val="24"/>
          <w:u w:val="single"/>
          <w:lang w:val="en-GB" w:eastAsia="en-GB"/>
        </w:rPr>
      </w:pPr>
    </w:p>
    <w:p w14:paraId="6E85024A" w14:textId="77777777" w:rsidR="00A56DA1" w:rsidRDefault="00A56DA1" w:rsidP="003B7E34">
      <w:pPr>
        <w:spacing w:before="100" w:beforeAutospacing="1" w:after="100" w:afterAutospacing="1" w:line="240" w:lineRule="auto"/>
        <w:rPr>
          <w:rFonts w:ascii="Arial" w:hAnsi="Arial" w:cs="Arial"/>
          <w:color w:val="000000"/>
          <w:sz w:val="24"/>
          <w:szCs w:val="24"/>
          <w:u w:val="single"/>
          <w:lang w:val="en-GB" w:eastAsia="en-GB"/>
        </w:rPr>
      </w:pPr>
    </w:p>
    <w:p w14:paraId="7FB5C492" w14:textId="77777777" w:rsidR="00A56DA1" w:rsidRDefault="00A56DA1" w:rsidP="003B7E34">
      <w:pPr>
        <w:spacing w:before="100" w:beforeAutospacing="1" w:after="100" w:afterAutospacing="1" w:line="240" w:lineRule="auto"/>
        <w:rPr>
          <w:rFonts w:ascii="Arial" w:hAnsi="Arial" w:cs="Arial"/>
          <w:color w:val="000000"/>
          <w:sz w:val="24"/>
          <w:szCs w:val="24"/>
          <w:u w:val="single"/>
          <w:lang w:val="en-GB" w:eastAsia="en-GB"/>
        </w:rPr>
      </w:pPr>
    </w:p>
    <w:p w14:paraId="7B430042" w14:textId="77777777" w:rsidR="00A56DA1" w:rsidRDefault="00A56DA1" w:rsidP="003B7E34">
      <w:pPr>
        <w:spacing w:before="100" w:beforeAutospacing="1" w:after="100" w:afterAutospacing="1" w:line="240" w:lineRule="auto"/>
        <w:rPr>
          <w:rFonts w:ascii="Arial" w:hAnsi="Arial" w:cs="Arial"/>
          <w:color w:val="000000"/>
          <w:sz w:val="24"/>
          <w:szCs w:val="24"/>
          <w:u w:val="single"/>
          <w:lang w:val="en-GB" w:eastAsia="en-GB"/>
        </w:rPr>
      </w:pPr>
    </w:p>
    <w:p w14:paraId="33851FCC" w14:textId="77777777" w:rsidR="003B7E34" w:rsidRPr="003B7E34" w:rsidRDefault="003B7E34" w:rsidP="003B7E34">
      <w:pPr>
        <w:spacing w:before="100" w:beforeAutospacing="1" w:after="100" w:afterAutospacing="1" w:line="240" w:lineRule="auto"/>
        <w:rPr>
          <w:rFonts w:ascii="Arial" w:hAnsi="Arial" w:cs="Arial"/>
          <w:color w:val="000000"/>
          <w:sz w:val="24"/>
          <w:szCs w:val="24"/>
          <w:u w:val="single"/>
          <w:lang w:val="en-GB" w:eastAsia="en-GB"/>
        </w:rPr>
      </w:pPr>
      <w:r w:rsidRPr="003B7E34">
        <w:rPr>
          <w:rFonts w:ascii="Arial" w:hAnsi="Arial" w:cs="Arial"/>
          <w:color w:val="000000"/>
          <w:sz w:val="24"/>
          <w:szCs w:val="24"/>
          <w:u w:val="single"/>
          <w:lang w:val="en-GB" w:eastAsia="en-GB"/>
        </w:rPr>
        <w:t>Appendix A – Details requested on Application form.</w:t>
      </w:r>
    </w:p>
    <w:p w14:paraId="152197B9"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t>The following information and documentation will be required at application –</w:t>
      </w:r>
    </w:p>
    <w:p w14:paraId="44C65A0A"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lastRenderedPageBreak/>
        <w:t>1. An original birth certificate must be provided with the application. If this certificate is not available a letter explaining the circumstances must be submitted to the Board of Management, through the principal teacher.</w:t>
      </w:r>
    </w:p>
    <w:p w14:paraId="08791691"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t>2. Proof of address will be required at application – a utility bill (Gas, Electricity or Landline telephone bill) in a parent’s name, dated within the previous four months is acceptable. The Board reserves the right to look for further clarification or proof of residence in certain cases.</w:t>
      </w:r>
    </w:p>
    <w:p w14:paraId="28635F7E"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t>3. The application will request the following information –</w:t>
      </w:r>
    </w:p>
    <w:p w14:paraId="07531BB3"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t xml:space="preserve">a) The pupil’s name, age, address, and parents’ contact telephone numbers and email </w:t>
      </w:r>
      <w:proofErr w:type="gramStart"/>
      <w:r w:rsidRPr="003B7E34">
        <w:rPr>
          <w:rFonts w:ascii="Arial" w:hAnsi="Arial" w:cs="Arial"/>
          <w:color w:val="000000"/>
          <w:sz w:val="24"/>
          <w:szCs w:val="24"/>
          <w:lang w:val="en-GB" w:eastAsia="en-GB"/>
        </w:rPr>
        <w:t>details;</w:t>
      </w:r>
      <w:proofErr w:type="gramEnd"/>
    </w:p>
    <w:p w14:paraId="1A5A5AFA"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t>b) The names and address of the pupil’s parent(s) or guardian(s</w:t>
      </w:r>
      <w:proofErr w:type="gramStart"/>
      <w:r w:rsidRPr="003B7E34">
        <w:rPr>
          <w:rFonts w:ascii="Arial" w:hAnsi="Arial" w:cs="Arial"/>
          <w:color w:val="000000"/>
          <w:sz w:val="24"/>
          <w:szCs w:val="24"/>
          <w:lang w:val="en-GB" w:eastAsia="en-GB"/>
        </w:rPr>
        <w:t>);</w:t>
      </w:r>
      <w:proofErr w:type="gramEnd"/>
    </w:p>
    <w:p w14:paraId="1760DE19"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t>c) Names of siblings attending / siblings who previously attended</w:t>
      </w:r>
    </w:p>
    <w:p w14:paraId="7A351E2D"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t xml:space="preserve">d) Contact telephone numbers in case of </w:t>
      </w:r>
      <w:proofErr w:type="gramStart"/>
      <w:r w:rsidRPr="003B7E34">
        <w:rPr>
          <w:rFonts w:ascii="Arial" w:hAnsi="Arial" w:cs="Arial"/>
          <w:color w:val="000000"/>
          <w:sz w:val="24"/>
          <w:szCs w:val="24"/>
          <w:lang w:val="en-GB" w:eastAsia="en-GB"/>
        </w:rPr>
        <w:t>emergency;</w:t>
      </w:r>
      <w:proofErr w:type="gramEnd"/>
    </w:p>
    <w:p w14:paraId="62D38DEB"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t xml:space="preserve">e) Details of any medical conditions of which the school should be </w:t>
      </w:r>
      <w:proofErr w:type="gramStart"/>
      <w:r w:rsidRPr="003B7E34">
        <w:rPr>
          <w:rFonts w:ascii="Arial" w:hAnsi="Arial" w:cs="Arial"/>
          <w:color w:val="000000"/>
          <w:sz w:val="24"/>
          <w:szCs w:val="24"/>
          <w:lang w:val="en-GB" w:eastAsia="en-GB"/>
        </w:rPr>
        <w:t>aware;</w:t>
      </w:r>
      <w:proofErr w:type="gramEnd"/>
    </w:p>
    <w:p w14:paraId="68F86E06"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t xml:space="preserve">f) Details of any specific family situation which might affect the child’s performance at </w:t>
      </w:r>
      <w:proofErr w:type="gramStart"/>
      <w:r w:rsidRPr="003B7E34">
        <w:rPr>
          <w:rFonts w:ascii="Arial" w:hAnsi="Arial" w:cs="Arial"/>
          <w:color w:val="000000"/>
          <w:sz w:val="24"/>
          <w:szCs w:val="24"/>
          <w:lang w:val="en-GB" w:eastAsia="en-GB"/>
        </w:rPr>
        <w:t>school;</w:t>
      </w:r>
      <w:proofErr w:type="gramEnd"/>
    </w:p>
    <w:p w14:paraId="1DA1CD79"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t>g) Details of developmental history &amp; reports on same where concerns exist</w:t>
      </w:r>
    </w:p>
    <w:p w14:paraId="63546702"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t xml:space="preserve">h) The child’s </w:t>
      </w:r>
      <w:proofErr w:type="gramStart"/>
      <w:r w:rsidRPr="003B7E34">
        <w:rPr>
          <w:rFonts w:ascii="Arial" w:hAnsi="Arial" w:cs="Arial"/>
          <w:color w:val="000000"/>
          <w:sz w:val="24"/>
          <w:szCs w:val="24"/>
          <w:lang w:val="en-GB" w:eastAsia="en-GB"/>
        </w:rPr>
        <w:t>religion;</w:t>
      </w:r>
      <w:proofErr w:type="gramEnd"/>
    </w:p>
    <w:p w14:paraId="38009F94"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proofErr w:type="spellStart"/>
      <w:r w:rsidRPr="003B7E34">
        <w:rPr>
          <w:rFonts w:ascii="Arial" w:hAnsi="Arial" w:cs="Arial"/>
          <w:color w:val="000000"/>
          <w:sz w:val="24"/>
          <w:szCs w:val="24"/>
          <w:lang w:val="en-GB" w:eastAsia="en-GB"/>
        </w:rPr>
        <w:t>i</w:t>
      </w:r>
      <w:proofErr w:type="spellEnd"/>
      <w:r w:rsidRPr="003B7E34">
        <w:rPr>
          <w:rFonts w:ascii="Arial" w:hAnsi="Arial" w:cs="Arial"/>
          <w:color w:val="000000"/>
          <w:sz w:val="24"/>
          <w:szCs w:val="24"/>
          <w:lang w:val="en-GB" w:eastAsia="en-GB"/>
        </w:rPr>
        <w:t xml:space="preserve">) Details of any previous school / preschool attended and reasons for </w:t>
      </w:r>
      <w:proofErr w:type="gramStart"/>
      <w:r w:rsidRPr="003B7E34">
        <w:rPr>
          <w:rFonts w:ascii="Arial" w:hAnsi="Arial" w:cs="Arial"/>
          <w:color w:val="000000"/>
          <w:sz w:val="24"/>
          <w:szCs w:val="24"/>
          <w:lang w:val="en-GB" w:eastAsia="en-GB"/>
        </w:rPr>
        <w:t>transfer;</w:t>
      </w:r>
      <w:proofErr w:type="gramEnd"/>
    </w:p>
    <w:p w14:paraId="0AF6C12B" w14:textId="77777777" w:rsidR="003B7E34" w:rsidRP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t>j) Any other relevant information (including any such information as may be prescribed under the Education Welfare Act 2000).</w:t>
      </w:r>
    </w:p>
    <w:p w14:paraId="375D3E47" w14:textId="77777777" w:rsidR="003B7E34" w:rsidRDefault="003B7E34" w:rsidP="003B7E34">
      <w:pPr>
        <w:spacing w:before="100" w:beforeAutospacing="1" w:after="100" w:afterAutospacing="1" w:line="240" w:lineRule="auto"/>
        <w:rPr>
          <w:rFonts w:ascii="Arial" w:hAnsi="Arial" w:cs="Arial"/>
          <w:color w:val="000000"/>
          <w:sz w:val="24"/>
          <w:szCs w:val="24"/>
          <w:lang w:val="en-GB" w:eastAsia="en-GB"/>
        </w:rPr>
      </w:pPr>
      <w:r w:rsidRPr="003B7E34">
        <w:rPr>
          <w:rFonts w:ascii="Arial" w:hAnsi="Arial" w:cs="Arial"/>
          <w:color w:val="000000"/>
          <w:sz w:val="24"/>
          <w:szCs w:val="24"/>
          <w:lang w:val="en-GB" w:eastAsia="en-GB"/>
        </w:rPr>
        <w:t>4. Incomplete applications cannot be accepted</w:t>
      </w:r>
    </w:p>
    <w:p w14:paraId="1A336A07" w14:textId="77777777" w:rsidR="00A56DA1" w:rsidRPr="00A56DA1" w:rsidRDefault="00A56DA1" w:rsidP="00A56DA1">
      <w:pPr>
        <w:shd w:val="clear" w:color="auto" w:fill="FFFFFF"/>
        <w:spacing w:after="0" w:line="240" w:lineRule="auto"/>
        <w:rPr>
          <w:rFonts w:ascii="Arial" w:hAnsi="Arial" w:cs="Arial"/>
          <w:color w:val="201F1E"/>
          <w:sz w:val="24"/>
          <w:szCs w:val="24"/>
          <w:lang w:val="en-GB" w:eastAsia="en-GB"/>
        </w:rPr>
      </w:pPr>
      <w:r w:rsidRPr="00A56DA1">
        <w:rPr>
          <w:rFonts w:ascii="Arial" w:hAnsi="Arial" w:cs="Arial"/>
          <w:bCs/>
          <w:color w:val="201F1E"/>
          <w:sz w:val="24"/>
          <w:szCs w:val="24"/>
          <w:u w:val="single"/>
          <w:bdr w:val="none" w:sz="0" w:space="0" w:color="auto" w:frame="1"/>
          <w:lang w:val="en-GB" w:eastAsia="en-GB"/>
        </w:rPr>
        <w:t>Additional requirements/considerations for Special Class Applications &amp; Placement.</w:t>
      </w:r>
    </w:p>
    <w:p w14:paraId="41773FEC" w14:textId="77777777" w:rsidR="00A56DA1" w:rsidRPr="00A56DA1" w:rsidRDefault="00A56DA1" w:rsidP="00A56DA1">
      <w:pPr>
        <w:shd w:val="clear" w:color="auto" w:fill="FFFFFF"/>
        <w:spacing w:after="0" w:line="240" w:lineRule="auto"/>
        <w:rPr>
          <w:rFonts w:ascii="Arial" w:hAnsi="Arial" w:cs="Arial"/>
          <w:color w:val="201F1E"/>
          <w:sz w:val="24"/>
          <w:szCs w:val="24"/>
          <w:lang w:val="en-GB" w:eastAsia="en-GB"/>
        </w:rPr>
      </w:pPr>
      <w:r w:rsidRPr="00A56DA1">
        <w:rPr>
          <w:rFonts w:ascii="Arial" w:hAnsi="Arial" w:cs="Arial"/>
          <w:b/>
          <w:bCs/>
          <w:color w:val="201F1E"/>
          <w:sz w:val="24"/>
          <w:szCs w:val="24"/>
          <w:bdr w:val="none" w:sz="0" w:space="0" w:color="auto" w:frame="1"/>
          <w:lang w:val="en-GB" w:eastAsia="en-GB"/>
        </w:rPr>
        <w:t> </w:t>
      </w:r>
    </w:p>
    <w:p w14:paraId="16DC0F1D" w14:textId="7B7ABC55" w:rsidR="00A56DA1" w:rsidRPr="00A56DA1" w:rsidRDefault="00A56DA1" w:rsidP="00A56DA1">
      <w:pPr>
        <w:numPr>
          <w:ilvl w:val="0"/>
          <w:numId w:val="14"/>
        </w:numPr>
        <w:shd w:val="clear" w:color="auto" w:fill="FFFFFF"/>
        <w:spacing w:after="0" w:line="240" w:lineRule="auto"/>
        <w:rPr>
          <w:rFonts w:ascii="Arial" w:eastAsia="Times New Roman" w:hAnsi="Arial" w:cs="Arial"/>
          <w:color w:val="000000"/>
          <w:sz w:val="24"/>
          <w:szCs w:val="24"/>
          <w:lang w:val="en-GB" w:eastAsia="en-GB"/>
        </w:rPr>
      </w:pPr>
      <w:r w:rsidRPr="00A56DA1">
        <w:rPr>
          <w:rFonts w:ascii="Arial" w:eastAsia="Times New Roman" w:hAnsi="Arial" w:cs="Arial"/>
          <w:color w:val="000000"/>
          <w:sz w:val="24"/>
          <w:szCs w:val="24"/>
          <w:bdr w:val="none" w:sz="0" w:space="0" w:color="auto" w:frame="1"/>
          <w:lang w:val="en-GB" w:eastAsia="en-GB"/>
        </w:rPr>
        <w:t>Applicati</w:t>
      </w:r>
      <w:r w:rsidR="00A45373">
        <w:rPr>
          <w:rFonts w:ascii="Arial" w:eastAsia="Times New Roman" w:hAnsi="Arial" w:cs="Arial"/>
          <w:color w:val="000000"/>
          <w:sz w:val="24"/>
          <w:szCs w:val="24"/>
          <w:bdr w:val="none" w:sz="0" w:space="0" w:color="auto" w:frame="1"/>
          <w:lang w:val="en-GB" w:eastAsia="en-GB"/>
        </w:rPr>
        <w:t>ons for St. Kevin’s G.N.S.</w:t>
      </w:r>
      <w:r w:rsidRPr="00A56DA1">
        <w:rPr>
          <w:rFonts w:ascii="Arial" w:eastAsia="Times New Roman" w:hAnsi="Arial" w:cs="Arial"/>
          <w:color w:val="000000"/>
          <w:sz w:val="24"/>
          <w:szCs w:val="24"/>
          <w:bdr w:val="none" w:sz="0" w:space="0" w:color="auto" w:frame="1"/>
          <w:lang w:val="en-GB" w:eastAsia="en-GB"/>
        </w:rPr>
        <w:t xml:space="preserve"> special class must be accompanied by a multi-disciplinary report with a diagnosis qualifying ASD and with a recommendation to attend an ASD class in a mainstream school (as required by NCSE). If the child has a comorbidity of which one is a general learning disability, it must fall within the mild range. All above diagnoses must be made by a professionally recognised clinical and psychological assessment procedure.</w:t>
      </w:r>
    </w:p>
    <w:p w14:paraId="133C7EDD" w14:textId="77777777" w:rsidR="00A56DA1" w:rsidRPr="00A56DA1" w:rsidRDefault="00A56DA1" w:rsidP="00A56DA1">
      <w:pPr>
        <w:shd w:val="clear" w:color="auto" w:fill="FFFFFF"/>
        <w:spacing w:after="0" w:line="240" w:lineRule="auto"/>
        <w:ind w:left="720"/>
        <w:rPr>
          <w:rFonts w:ascii="Arial" w:hAnsi="Arial" w:cs="Arial"/>
          <w:color w:val="201F1E"/>
          <w:sz w:val="24"/>
          <w:szCs w:val="24"/>
          <w:lang w:val="en-GB" w:eastAsia="en-GB"/>
        </w:rPr>
      </w:pPr>
      <w:r w:rsidRPr="00A56DA1">
        <w:rPr>
          <w:rFonts w:ascii="Arial" w:hAnsi="Arial" w:cs="Arial"/>
          <w:color w:val="000000"/>
          <w:sz w:val="24"/>
          <w:szCs w:val="24"/>
          <w:bdr w:val="none" w:sz="0" w:space="0" w:color="auto" w:frame="1"/>
          <w:lang w:val="en-GB" w:eastAsia="en-GB"/>
        </w:rPr>
        <w:t> </w:t>
      </w:r>
    </w:p>
    <w:p w14:paraId="12DBA806" w14:textId="77777777" w:rsidR="00A56DA1" w:rsidRPr="00A56DA1" w:rsidRDefault="00A56DA1" w:rsidP="00A56DA1">
      <w:pPr>
        <w:numPr>
          <w:ilvl w:val="0"/>
          <w:numId w:val="15"/>
        </w:numPr>
        <w:shd w:val="clear" w:color="auto" w:fill="FFFFFF"/>
        <w:spacing w:after="0" w:line="240" w:lineRule="auto"/>
        <w:rPr>
          <w:rFonts w:ascii="Arial" w:eastAsia="Times New Roman" w:hAnsi="Arial" w:cs="Arial"/>
          <w:color w:val="000000"/>
          <w:sz w:val="24"/>
          <w:szCs w:val="24"/>
          <w:lang w:val="en-GB" w:eastAsia="en-GB"/>
        </w:rPr>
      </w:pPr>
      <w:r w:rsidRPr="00A56DA1">
        <w:rPr>
          <w:rFonts w:ascii="Arial" w:eastAsia="Times New Roman" w:hAnsi="Arial" w:cs="Arial"/>
          <w:color w:val="000000"/>
          <w:sz w:val="24"/>
          <w:szCs w:val="24"/>
          <w:bdr w:val="none" w:sz="0" w:space="0" w:color="auto" w:frame="1"/>
          <w:lang w:val="en-GB" w:eastAsia="en-GB"/>
        </w:rPr>
        <w:t xml:space="preserve">A recent recommendation (within 2 years of proposed admission date) must be provided by the above professional indicating the suitability of the applicant for an ASD class placement in a mainstream school. A needs analysis/recommendation in respect of the child will be required by the above professional </w:t>
      </w:r>
      <w:proofErr w:type="gramStart"/>
      <w:r w:rsidRPr="00A56DA1">
        <w:rPr>
          <w:rFonts w:ascii="Arial" w:eastAsia="Times New Roman" w:hAnsi="Arial" w:cs="Arial"/>
          <w:color w:val="000000"/>
          <w:sz w:val="24"/>
          <w:szCs w:val="24"/>
          <w:bdr w:val="none" w:sz="0" w:space="0" w:color="auto" w:frame="1"/>
          <w:lang w:val="en-GB" w:eastAsia="en-GB"/>
        </w:rPr>
        <w:t>in order to</w:t>
      </w:r>
      <w:proofErr w:type="gramEnd"/>
      <w:r w:rsidRPr="00A56DA1">
        <w:rPr>
          <w:rFonts w:ascii="Arial" w:eastAsia="Times New Roman" w:hAnsi="Arial" w:cs="Arial"/>
          <w:color w:val="000000"/>
          <w:sz w:val="24"/>
          <w:szCs w:val="24"/>
          <w:bdr w:val="none" w:sz="0" w:space="0" w:color="auto" w:frame="1"/>
          <w:lang w:val="en-GB" w:eastAsia="en-GB"/>
        </w:rPr>
        <w:t xml:space="preserve"> provide the best education possible for the pupil in question.</w:t>
      </w:r>
    </w:p>
    <w:p w14:paraId="0FC9A974" w14:textId="77777777" w:rsidR="00A56DA1" w:rsidRPr="00A56DA1" w:rsidRDefault="00A56DA1" w:rsidP="00A56DA1">
      <w:pPr>
        <w:shd w:val="clear" w:color="auto" w:fill="FFFFFF"/>
        <w:spacing w:after="0" w:line="233" w:lineRule="atLeast"/>
        <w:ind w:left="720"/>
        <w:rPr>
          <w:rFonts w:ascii="Arial" w:hAnsi="Arial" w:cs="Arial"/>
          <w:color w:val="201F1E"/>
          <w:sz w:val="24"/>
          <w:szCs w:val="24"/>
          <w:lang w:val="en-GB" w:eastAsia="en-GB"/>
        </w:rPr>
      </w:pPr>
      <w:r w:rsidRPr="00A56DA1">
        <w:rPr>
          <w:rFonts w:ascii="Arial" w:hAnsi="Arial" w:cs="Arial"/>
          <w:color w:val="000000"/>
          <w:sz w:val="24"/>
          <w:szCs w:val="24"/>
          <w:bdr w:val="none" w:sz="0" w:space="0" w:color="auto" w:frame="1"/>
          <w:lang w:val="en-GB" w:eastAsia="en-GB"/>
        </w:rPr>
        <w:t> </w:t>
      </w:r>
    </w:p>
    <w:p w14:paraId="46766E41" w14:textId="77777777" w:rsidR="00A56DA1" w:rsidRPr="00A56DA1" w:rsidRDefault="00A56DA1" w:rsidP="00A56DA1">
      <w:pPr>
        <w:shd w:val="clear" w:color="auto" w:fill="FFFFFF"/>
        <w:spacing w:after="0" w:line="240" w:lineRule="auto"/>
        <w:ind w:left="720"/>
        <w:rPr>
          <w:rFonts w:ascii="Arial" w:hAnsi="Arial" w:cs="Arial"/>
          <w:color w:val="201F1E"/>
          <w:sz w:val="24"/>
          <w:szCs w:val="24"/>
          <w:lang w:val="en-GB" w:eastAsia="en-GB"/>
        </w:rPr>
      </w:pPr>
      <w:r w:rsidRPr="00A56DA1">
        <w:rPr>
          <w:rFonts w:ascii="Arial" w:hAnsi="Arial" w:cs="Arial"/>
          <w:color w:val="000000"/>
          <w:sz w:val="24"/>
          <w:szCs w:val="24"/>
          <w:bdr w:val="none" w:sz="0" w:space="0" w:color="auto" w:frame="1"/>
          <w:lang w:val="en-GB" w:eastAsia="en-GB"/>
        </w:rPr>
        <w:t> </w:t>
      </w:r>
    </w:p>
    <w:p w14:paraId="48708669" w14:textId="77777777" w:rsidR="00A56DA1" w:rsidRPr="00A56DA1" w:rsidRDefault="00A56DA1" w:rsidP="00A56DA1">
      <w:pPr>
        <w:numPr>
          <w:ilvl w:val="0"/>
          <w:numId w:val="16"/>
        </w:numPr>
        <w:shd w:val="clear" w:color="auto" w:fill="FFFFFF"/>
        <w:spacing w:after="0" w:line="240" w:lineRule="auto"/>
        <w:rPr>
          <w:rFonts w:ascii="Arial" w:eastAsia="Times New Roman" w:hAnsi="Arial" w:cs="Arial"/>
          <w:color w:val="000000"/>
          <w:sz w:val="24"/>
          <w:szCs w:val="24"/>
          <w:lang w:val="en-GB" w:eastAsia="en-GB"/>
        </w:rPr>
      </w:pPr>
      <w:r w:rsidRPr="00A56DA1">
        <w:rPr>
          <w:rFonts w:ascii="Arial" w:eastAsia="Times New Roman" w:hAnsi="Arial" w:cs="Arial"/>
          <w:color w:val="000000"/>
          <w:sz w:val="24"/>
          <w:szCs w:val="24"/>
          <w:bdr w:val="none" w:sz="0" w:space="0" w:color="auto" w:frame="1"/>
          <w:lang w:val="en-GB" w:eastAsia="en-GB"/>
        </w:rPr>
        <w:lastRenderedPageBreak/>
        <w:t>The first year will be used to: Assess the child’s needs, develop an IEP to address the pupil’s needs, and assess whether the child’s placement is appropriate.</w:t>
      </w:r>
    </w:p>
    <w:p w14:paraId="1FE138F9" w14:textId="77777777" w:rsidR="00A56DA1" w:rsidRPr="00A56DA1" w:rsidRDefault="00A56DA1" w:rsidP="00A56DA1">
      <w:pPr>
        <w:shd w:val="clear" w:color="auto" w:fill="FFFFFF"/>
        <w:spacing w:after="0" w:line="240" w:lineRule="auto"/>
        <w:ind w:left="720"/>
        <w:rPr>
          <w:rFonts w:ascii="Arial" w:hAnsi="Arial" w:cs="Arial"/>
          <w:color w:val="201F1E"/>
          <w:sz w:val="24"/>
          <w:szCs w:val="24"/>
          <w:lang w:val="en-GB" w:eastAsia="en-GB"/>
        </w:rPr>
      </w:pPr>
      <w:r w:rsidRPr="00A56DA1">
        <w:rPr>
          <w:rFonts w:ascii="Arial" w:hAnsi="Arial" w:cs="Arial"/>
          <w:color w:val="000000"/>
          <w:sz w:val="24"/>
          <w:szCs w:val="24"/>
          <w:bdr w:val="none" w:sz="0" w:space="0" w:color="auto" w:frame="1"/>
          <w:lang w:val="en-GB" w:eastAsia="en-GB"/>
        </w:rPr>
        <w:t> </w:t>
      </w:r>
    </w:p>
    <w:p w14:paraId="1E535F3B" w14:textId="77777777" w:rsidR="00A56DA1" w:rsidRPr="00A56DA1" w:rsidRDefault="00A56DA1" w:rsidP="00A56DA1">
      <w:pPr>
        <w:numPr>
          <w:ilvl w:val="0"/>
          <w:numId w:val="17"/>
        </w:numPr>
        <w:shd w:val="clear" w:color="auto" w:fill="FFFFFF"/>
        <w:spacing w:after="0" w:line="240" w:lineRule="auto"/>
        <w:rPr>
          <w:rFonts w:ascii="Arial" w:eastAsia="Times New Roman" w:hAnsi="Arial" w:cs="Arial"/>
          <w:color w:val="000000"/>
          <w:sz w:val="24"/>
          <w:szCs w:val="24"/>
          <w:lang w:val="en-GB" w:eastAsia="en-GB"/>
        </w:rPr>
      </w:pPr>
      <w:r w:rsidRPr="00A56DA1">
        <w:rPr>
          <w:rFonts w:ascii="Arial" w:eastAsia="Times New Roman" w:hAnsi="Arial" w:cs="Arial"/>
          <w:color w:val="000000"/>
          <w:sz w:val="24"/>
          <w:szCs w:val="24"/>
          <w:bdr w:val="none" w:sz="0" w:space="0" w:color="auto" w:frame="1"/>
          <w:lang w:val="en-GB" w:eastAsia="en-GB"/>
        </w:rPr>
        <w:t>It is important that every child gets the best possible start in the class. Initial enrolment may be staggered, determined by the specific needs of the pupil.</w:t>
      </w:r>
    </w:p>
    <w:p w14:paraId="7F792BCD" w14:textId="77777777" w:rsidR="00A56DA1" w:rsidRPr="00A56DA1" w:rsidRDefault="00A56DA1" w:rsidP="00A56DA1">
      <w:pPr>
        <w:shd w:val="clear" w:color="auto" w:fill="FFFFFF"/>
        <w:spacing w:after="0" w:line="233" w:lineRule="atLeast"/>
        <w:ind w:left="720"/>
        <w:rPr>
          <w:rFonts w:ascii="Arial" w:hAnsi="Arial" w:cs="Arial"/>
          <w:color w:val="201F1E"/>
          <w:sz w:val="24"/>
          <w:szCs w:val="24"/>
          <w:lang w:val="en-GB" w:eastAsia="en-GB"/>
        </w:rPr>
      </w:pPr>
      <w:r w:rsidRPr="00A56DA1">
        <w:rPr>
          <w:rFonts w:ascii="Arial" w:hAnsi="Arial" w:cs="Arial"/>
          <w:color w:val="000000"/>
          <w:sz w:val="24"/>
          <w:szCs w:val="24"/>
          <w:bdr w:val="none" w:sz="0" w:space="0" w:color="auto" w:frame="1"/>
          <w:lang w:val="en-GB" w:eastAsia="en-GB"/>
        </w:rPr>
        <w:t> </w:t>
      </w:r>
    </w:p>
    <w:p w14:paraId="669261B7" w14:textId="77777777" w:rsidR="00A56DA1" w:rsidRPr="00A56DA1" w:rsidRDefault="00A56DA1" w:rsidP="00A56DA1">
      <w:pPr>
        <w:numPr>
          <w:ilvl w:val="0"/>
          <w:numId w:val="18"/>
        </w:numPr>
        <w:shd w:val="clear" w:color="auto" w:fill="FFFFFF"/>
        <w:spacing w:after="0" w:line="240" w:lineRule="auto"/>
        <w:rPr>
          <w:rFonts w:ascii="Arial" w:eastAsia="Times New Roman" w:hAnsi="Arial" w:cs="Arial"/>
          <w:color w:val="000000"/>
          <w:sz w:val="24"/>
          <w:szCs w:val="24"/>
          <w:lang w:val="en-GB" w:eastAsia="en-GB"/>
        </w:rPr>
      </w:pPr>
      <w:r w:rsidRPr="00A56DA1">
        <w:rPr>
          <w:rFonts w:ascii="Arial" w:eastAsia="Times New Roman" w:hAnsi="Arial" w:cs="Arial"/>
          <w:color w:val="000000"/>
          <w:sz w:val="24"/>
          <w:szCs w:val="24"/>
          <w:bdr w:val="none" w:sz="0" w:space="0" w:color="auto" w:frame="1"/>
          <w:lang w:val="en-GB" w:eastAsia="en-GB"/>
        </w:rPr>
        <w:t>Essential services are provided by the HSE such as Speech and Language Therapy, Occupational Therapy and Sensory Activities.</w:t>
      </w:r>
    </w:p>
    <w:p w14:paraId="18BB8844" w14:textId="77777777" w:rsidR="00A56DA1" w:rsidRPr="00A56DA1" w:rsidRDefault="00A56DA1" w:rsidP="00A56DA1">
      <w:pPr>
        <w:shd w:val="clear" w:color="auto" w:fill="FFFFFF"/>
        <w:spacing w:after="0" w:line="233" w:lineRule="atLeast"/>
        <w:ind w:left="720"/>
        <w:rPr>
          <w:rFonts w:ascii="Arial" w:hAnsi="Arial" w:cs="Arial"/>
          <w:color w:val="201F1E"/>
          <w:sz w:val="24"/>
          <w:szCs w:val="24"/>
          <w:lang w:val="en-GB" w:eastAsia="en-GB"/>
        </w:rPr>
      </w:pPr>
      <w:r w:rsidRPr="00A56DA1">
        <w:rPr>
          <w:rFonts w:ascii="Arial" w:hAnsi="Arial" w:cs="Arial"/>
          <w:color w:val="000000"/>
          <w:sz w:val="24"/>
          <w:szCs w:val="24"/>
          <w:bdr w:val="none" w:sz="0" w:space="0" w:color="auto" w:frame="1"/>
          <w:lang w:val="en-GB" w:eastAsia="en-GB"/>
        </w:rPr>
        <w:t> </w:t>
      </w:r>
    </w:p>
    <w:p w14:paraId="6D6769EC" w14:textId="1FA5702F" w:rsidR="00A56DA1" w:rsidRPr="00A56DA1" w:rsidRDefault="00A45373" w:rsidP="00A56DA1">
      <w:pPr>
        <w:numPr>
          <w:ilvl w:val="0"/>
          <w:numId w:val="19"/>
        </w:numPr>
        <w:shd w:val="clear" w:color="auto" w:fill="FFFFFF"/>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bdr w:val="none" w:sz="0" w:space="0" w:color="auto" w:frame="1"/>
          <w:lang w:val="en-GB" w:eastAsia="en-GB"/>
        </w:rPr>
        <w:t>St. Kevin’s G.N.S.</w:t>
      </w:r>
      <w:r w:rsidR="00D37079">
        <w:rPr>
          <w:rFonts w:ascii="Arial" w:eastAsia="Times New Roman" w:hAnsi="Arial" w:cs="Arial"/>
          <w:color w:val="000000"/>
          <w:sz w:val="24"/>
          <w:szCs w:val="24"/>
          <w:bdr w:val="none" w:sz="0" w:space="0" w:color="auto" w:frame="1"/>
          <w:lang w:val="en-GB" w:eastAsia="en-GB"/>
        </w:rPr>
        <w:t xml:space="preserve"> </w:t>
      </w:r>
      <w:r w:rsidR="00A56DA1" w:rsidRPr="00A56DA1">
        <w:rPr>
          <w:rFonts w:ascii="Arial" w:eastAsia="Times New Roman" w:hAnsi="Arial" w:cs="Arial"/>
          <w:color w:val="000000"/>
          <w:sz w:val="24"/>
          <w:szCs w:val="24"/>
          <w:bdr w:val="none" w:sz="0" w:space="0" w:color="auto" w:frame="1"/>
          <w:lang w:val="en-GB" w:eastAsia="en-GB"/>
        </w:rPr>
        <w:t>does not offer or provide July provision in the school.</w:t>
      </w:r>
    </w:p>
    <w:p w14:paraId="33577F0B" w14:textId="77777777" w:rsidR="00A56DA1" w:rsidRPr="00A56DA1" w:rsidRDefault="00A56DA1" w:rsidP="00A56DA1">
      <w:pPr>
        <w:shd w:val="clear" w:color="auto" w:fill="FFFFFF"/>
        <w:spacing w:after="0" w:line="233" w:lineRule="atLeast"/>
        <w:ind w:left="720"/>
        <w:rPr>
          <w:rFonts w:ascii="Arial" w:hAnsi="Arial" w:cs="Arial"/>
          <w:color w:val="201F1E"/>
          <w:sz w:val="24"/>
          <w:szCs w:val="24"/>
          <w:lang w:val="en-GB" w:eastAsia="en-GB"/>
        </w:rPr>
      </w:pPr>
      <w:r w:rsidRPr="00A56DA1">
        <w:rPr>
          <w:rFonts w:ascii="Arial" w:hAnsi="Arial" w:cs="Arial"/>
          <w:color w:val="000000"/>
          <w:sz w:val="24"/>
          <w:szCs w:val="24"/>
          <w:bdr w:val="none" w:sz="0" w:space="0" w:color="auto" w:frame="1"/>
          <w:lang w:val="en-GB" w:eastAsia="en-GB"/>
        </w:rPr>
        <w:t> </w:t>
      </w:r>
    </w:p>
    <w:p w14:paraId="3EB189A9" w14:textId="77777777" w:rsidR="00A56DA1" w:rsidRPr="00A56DA1" w:rsidRDefault="00A56DA1" w:rsidP="00A56DA1">
      <w:pPr>
        <w:numPr>
          <w:ilvl w:val="0"/>
          <w:numId w:val="20"/>
        </w:numPr>
        <w:shd w:val="clear" w:color="auto" w:fill="FFFFFF"/>
        <w:spacing w:after="0" w:line="240" w:lineRule="auto"/>
        <w:rPr>
          <w:rFonts w:ascii="Arial" w:eastAsia="Times New Roman" w:hAnsi="Arial" w:cs="Arial"/>
          <w:color w:val="000000"/>
          <w:sz w:val="24"/>
          <w:szCs w:val="24"/>
          <w:lang w:val="en-GB" w:eastAsia="en-GB"/>
        </w:rPr>
      </w:pPr>
      <w:r w:rsidRPr="00A56DA1">
        <w:rPr>
          <w:rFonts w:ascii="Arial" w:eastAsia="Times New Roman" w:hAnsi="Arial" w:cs="Arial"/>
          <w:color w:val="000000"/>
          <w:sz w:val="24"/>
          <w:szCs w:val="24"/>
          <w:bdr w:val="none" w:sz="0" w:space="0" w:color="auto" w:frame="1"/>
          <w:lang w:val="en-GB" w:eastAsia="en-GB"/>
        </w:rPr>
        <w:t>Discharge may be recommended for the pupil if the Board of Management determines that the placement is not appropriate for the pupil.</w:t>
      </w:r>
    </w:p>
    <w:p w14:paraId="3BFAE8DE" w14:textId="77777777" w:rsidR="00A56DA1" w:rsidRPr="00A56DA1" w:rsidRDefault="00A56DA1" w:rsidP="00A56DA1">
      <w:pPr>
        <w:shd w:val="clear" w:color="auto" w:fill="FFFFFF"/>
        <w:spacing w:after="0" w:line="233" w:lineRule="atLeast"/>
        <w:ind w:left="720"/>
        <w:rPr>
          <w:rFonts w:ascii="Arial" w:hAnsi="Arial" w:cs="Arial"/>
          <w:color w:val="201F1E"/>
          <w:sz w:val="24"/>
          <w:szCs w:val="24"/>
          <w:lang w:val="en-GB" w:eastAsia="en-GB"/>
        </w:rPr>
      </w:pPr>
      <w:r w:rsidRPr="00A56DA1">
        <w:rPr>
          <w:rFonts w:ascii="Arial" w:hAnsi="Arial" w:cs="Arial"/>
          <w:color w:val="000000"/>
          <w:sz w:val="24"/>
          <w:szCs w:val="24"/>
          <w:bdr w:val="none" w:sz="0" w:space="0" w:color="auto" w:frame="1"/>
          <w:lang w:val="en-GB" w:eastAsia="en-GB"/>
        </w:rPr>
        <w:t> </w:t>
      </w:r>
    </w:p>
    <w:p w14:paraId="23C469A3" w14:textId="77777777" w:rsidR="00A56DA1" w:rsidRPr="00A56DA1" w:rsidRDefault="00A56DA1" w:rsidP="00A56DA1">
      <w:pPr>
        <w:numPr>
          <w:ilvl w:val="0"/>
          <w:numId w:val="21"/>
        </w:numPr>
        <w:shd w:val="clear" w:color="auto" w:fill="FFFFFF"/>
        <w:spacing w:after="0" w:line="240" w:lineRule="auto"/>
        <w:rPr>
          <w:rFonts w:ascii="Arial" w:eastAsia="Times New Roman" w:hAnsi="Arial" w:cs="Arial"/>
          <w:color w:val="000000"/>
          <w:sz w:val="24"/>
          <w:szCs w:val="24"/>
          <w:lang w:val="en-GB" w:eastAsia="en-GB"/>
        </w:rPr>
      </w:pPr>
      <w:r w:rsidRPr="00A56DA1">
        <w:rPr>
          <w:rFonts w:ascii="Arial" w:eastAsia="Times New Roman" w:hAnsi="Arial" w:cs="Arial"/>
          <w:color w:val="000000"/>
          <w:sz w:val="24"/>
          <w:szCs w:val="24"/>
          <w:bdr w:val="none" w:sz="0" w:space="0" w:color="auto" w:frame="1"/>
          <w:lang w:val="en-GB" w:eastAsia="en-GB"/>
        </w:rPr>
        <w:t>Discharge may be recommended for the pupil if the Board of Management determines that a pupil needs may be fully supported in a mainstream class.</w:t>
      </w:r>
    </w:p>
    <w:p w14:paraId="411555A7" w14:textId="77777777" w:rsidR="00A56DA1" w:rsidRPr="00A56DA1" w:rsidRDefault="00A56DA1" w:rsidP="00A56DA1">
      <w:pPr>
        <w:shd w:val="clear" w:color="auto" w:fill="FFFFFF"/>
        <w:spacing w:after="0" w:line="233" w:lineRule="atLeast"/>
        <w:ind w:left="720"/>
        <w:rPr>
          <w:rFonts w:ascii="Arial" w:hAnsi="Arial" w:cs="Arial"/>
          <w:color w:val="201F1E"/>
          <w:sz w:val="24"/>
          <w:szCs w:val="24"/>
          <w:lang w:val="en-GB" w:eastAsia="en-GB"/>
        </w:rPr>
      </w:pPr>
      <w:r w:rsidRPr="00A56DA1">
        <w:rPr>
          <w:rFonts w:ascii="Arial" w:hAnsi="Arial" w:cs="Arial"/>
          <w:color w:val="000000"/>
          <w:sz w:val="24"/>
          <w:szCs w:val="24"/>
          <w:bdr w:val="none" w:sz="0" w:space="0" w:color="auto" w:frame="1"/>
          <w:lang w:val="en-GB" w:eastAsia="en-GB"/>
        </w:rPr>
        <w:t> </w:t>
      </w:r>
    </w:p>
    <w:p w14:paraId="6A83AD6D" w14:textId="77777777" w:rsidR="00A56DA1" w:rsidRPr="00A56DA1" w:rsidRDefault="00A56DA1" w:rsidP="00A56DA1">
      <w:pPr>
        <w:numPr>
          <w:ilvl w:val="0"/>
          <w:numId w:val="22"/>
        </w:numPr>
        <w:shd w:val="clear" w:color="auto" w:fill="FFFFFF"/>
        <w:spacing w:after="0" w:line="240" w:lineRule="auto"/>
        <w:rPr>
          <w:rFonts w:ascii="Arial" w:eastAsia="Times New Roman" w:hAnsi="Arial" w:cs="Arial"/>
          <w:color w:val="000000"/>
          <w:sz w:val="24"/>
          <w:szCs w:val="24"/>
          <w:lang w:val="en-GB" w:eastAsia="en-GB"/>
        </w:rPr>
      </w:pPr>
      <w:r w:rsidRPr="00A56DA1">
        <w:rPr>
          <w:rFonts w:ascii="Arial" w:eastAsia="Times New Roman" w:hAnsi="Arial" w:cs="Arial"/>
          <w:color w:val="000000"/>
          <w:sz w:val="24"/>
          <w:szCs w:val="24"/>
          <w:bdr w:val="none" w:sz="0" w:space="0" w:color="auto" w:frame="1"/>
          <w:lang w:val="en-GB" w:eastAsia="en-GB"/>
        </w:rPr>
        <w:t xml:space="preserve">The Board of Management will discharge pupils from the ASD class once they have reached the age of thirteen, or completed a </w:t>
      </w:r>
      <w:proofErr w:type="gramStart"/>
      <w:r w:rsidRPr="00A56DA1">
        <w:rPr>
          <w:rFonts w:ascii="Arial" w:eastAsia="Times New Roman" w:hAnsi="Arial" w:cs="Arial"/>
          <w:color w:val="000000"/>
          <w:sz w:val="24"/>
          <w:szCs w:val="24"/>
          <w:bdr w:val="none" w:sz="0" w:space="0" w:color="auto" w:frame="1"/>
          <w:lang w:val="en-GB" w:eastAsia="en-GB"/>
        </w:rPr>
        <w:t>schooling .</w:t>
      </w:r>
      <w:proofErr w:type="gramEnd"/>
      <w:r w:rsidRPr="00A56DA1">
        <w:rPr>
          <w:rFonts w:ascii="Arial" w:eastAsia="Times New Roman" w:hAnsi="Arial" w:cs="Arial"/>
          <w:color w:val="000000"/>
          <w:sz w:val="24"/>
          <w:szCs w:val="24"/>
          <w:bdr w:val="none" w:sz="0" w:space="0" w:color="auto" w:frame="1"/>
          <w:lang w:val="en-GB" w:eastAsia="en-GB"/>
        </w:rPr>
        <w:t xml:space="preserve"> Pupils already enrolled who reach the age of 13 after September 30th in any year will be permitted to complete that academic year. This means a June discharge the following year.</w:t>
      </w:r>
    </w:p>
    <w:p w14:paraId="58A10C8E" w14:textId="77777777" w:rsidR="00A56DA1" w:rsidRPr="00A56DA1" w:rsidRDefault="00A56DA1" w:rsidP="00A56DA1">
      <w:pPr>
        <w:shd w:val="clear" w:color="auto" w:fill="FFFFFF"/>
        <w:spacing w:after="0" w:line="233" w:lineRule="atLeast"/>
        <w:ind w:left="720"/>
        <w:rPr>
          <w:rFonts w:ascii="Arial" w:hAnsi="Arial" w:cs="Arial"/>
          <w:color w:val="201F1E"/>
          <w:sz w:val="24"/>
          <w:szCs w:val="24"/>
          <w:lang w:val="en-GB" w:eastAsia="en-GB"/>
        </w:rPr>
      </w:pPr>
      <w:r w:rsidRPr="00A56DA1">
        <w:rPr>
          <w:rFonts w:ascii="Arial" w:hAnsi="Arial" w:cs="Arial"/>
          <w:color w:val="000000"/>
          <w:sz w:val="24"/>
          <w:szCs w:val="24"/>
          <w:bdr w:val="none" w:sz="0" w:space="0" w:color="auto" w:frame="1"/>
          <w:lang w:val="en-GB" w:eastAsia="en-GB"/>
        </w:rPr>
        <w:t> </w:t>
      </w:r>
    </w:p>
    <w:p w14:paraId="356B9B3F" w14:textId="77777777" w:rsidR="00A56DA1" w:rsidRPr="00A56DA1" w:rsidRDefault="00A56DA1" w:rsidP="00A56DA1">
      <w:pPr>
        <w:numPr>
          <w:ilvl w:val="0"/>
          <w:numId w:val="23"/>
        </w:numPr>
        <w:shd w:val="clear" w:color="auto" w:fill="FFFFFF"/>
        <w:spacing w:after="0" w:line="240" w:lineRule="auto"/>
        <w:rPr>
          <w:rFonts w:ascii="Arial" w:eastAsia="Times New Roman" w:hAnsi="Arial" w:cs="Arial"/>
          <w:color w:val="000000"/>
          <w:sz w:val="24"/>
          <w:szCs w:val="24"/>
          <w:lang w:val="en-GB" w:eastAsia="en-GB"/>
        </w:rPr>
      </w:pPr>
      <w:r w:rsidRPr="00A56DA1">
        <w:rPr>
          <w:rFonts w:ascii="Arial" w:eastAsia="Times New Roman" w:hAnsi="Arial" w:cs="Arial"/>
          <w:color w:val="000000"/>
          <w:sz w:val="24"/>
          <w:szCs w:val="24"/>
          <w:bdr w:val="none" w:sz="0" w:space="0" w:color="auto" w:frame="1"/>
          <w:lang w:val="en-GB" w:eastAsia="en-GB"/>
        </w:rPr>
        <w:t xml:space="preserve">The parents/guardians of the child must accept, </w:t>
      </w:r>
      <w:proofErr w:type="gramStart"/>
      <w:r w:rsidRPr="00A56DA1">
        <w:rPr>
          <w:rFonts w:ascii="Arial" w:eastAsia="Times New Roman" w:hAnsi="Arial" w:cs="Arial"/>
          <w:color w:val="000000"/>
          <w:sz w:val="24"/>
          <w:szCs w:val="24"/>
          <w:bdr w:val="none" w:sz="0" w:space="0" w:color="auto" w:frame="1"/>
          <w:lang w:val="en-GB" w:eastAsia="en-GB"/>
        </w:rPr>
        <w:t>agree</w:t>
      </w:r>
      <w:proofErr w:type="gramEnd"/>
      <w:r w:rsidRPr="00A56DA1">
        <w:rPr>
          <w:rFonts w:ascii="Arial" w:eastAsia="Times New Roman" w:hAnsi="Arial" w:cs="Arial"/>
          <w:color w:val="000000"/>
          <w:sz w:val="24"/>
          <w:szCs w:val="24"/>
          <w:bdr w:val="none" w:sz="0" w:space="0" w:color="auto" w:frame="1"/>
          <w:lang w:val="en-GB" w:eastAsia="en-GB"/>
        </w:rPr>
        <w:t xml:space="preserve"> and sign the terms of the school’s relevant behaviour policies and other relevant policies.</w:t>
      </w:r>
    </w:p>
    <w:p w14:paraId="7C2F9CCB" w14:textId="77777777" w:rsidR="00A56DA1" w:rsidRPr="00A56DA1" w:rsidRDefault="00A56DA1" w:rsidP="00A56DA1">
      <w:pPr>
        <w:shd w:val="clear" w:color="auto" w:fill="FFFFFF"/>
        <w:spacing w:after="0" w:line="240" w:lineRule="auto"/>
        <w:rPr>
          <w:rFonts w:ascii="Arial" w:hAnsi="Arial" w:cs="Arial"/>
          <w:color w:val="201F1E"/>
          <w:sz w:val="24"/>
          <w:szCs w:val="24"/>
          <w:lang w:val="en-GB" w:eastAsia="en-GB"/>
        </w:rPr>
      </w:pPr>
      <w:r w:rsidRPr="00A56DA1">
        <w:rPr>
          <w:rFonts w:ascii="Arial" w:hAnsi="Arial" w:cs="Arial"/>
          <w:color w:val="201F1E"/>
          <w:sz w:val="24"/>
          <w:szCs w:val="24"/>
          <w:lang w:val="en-GB" w:eastAsia="en-GB"/>
        </w:rPr>
        <w:t> </w:t>
      </w:r>
    </w:p>
    <w:p w14:paraId="499F20F1" w14:textId="77777777" w:rsidR="00A56DA1" w:rsidRPr="00A56DA1" w:rsidRDefault="00A56DA1" w:rsidP="00A56DA1">
      <w:pPr>
        <w:shd w:val="clear" w:color="auto" w:fill="FFFFFF"/>
        <w:spacing w:after="0" w:line="240" w:lineRule="auto"/>
        <w:rPr>
          <w:rFonts w:ascii="Arial" w:hAnsi="Arial" w:cs="Arial"/>
          <w:color w:val="201F1E"/>
          <w:sz w:val="24"/>
          <w:szCs w:val="24"/>
          <w:lang w:val="en-GB" w:eastAsia="en-GB"/>
        </w:rPr>
      </w:pPr>
      <w:r w:rsidRPr="00A56DA1">
        <w:rPr>
          <w:rFonts w:ascii="Arial" w:hAnsi="Arial" w:cs="Arial"/>
          <w:color w:val="201F1E"/>
          <w:sz w:val="24"/>
          <w:szCs w:val="24"/>
          <w:lang w:val="en-GB" w:eastAsia="en-GB"/>
        </w:rPr>
        <w:t> </w:t>
      </w:r>
    </w:p>
    <w:p w14:paraId="546DE17B" w14:textId="77777777" w:rsidR="00A56DA1" w:rsidRPr="003B7E34" w:rsidRDefault="00A56DA1" w:rsidP="003B7E34">
      <w:pPr>
        <w:spacing w:before="100" w:beforeAutospacing="1" w:after="100" w:afterAutospacing="1" w:line="240" w:lineRule="auto"/>
        <w:rPr>
          <w:rFonts w:ascii="Arial" w:hAnsi="Arial" w:cs="Arial"/>
          <w:color w:val="000000"/>
          <w:sz w:val="24"/>
          <w:szCs w:val="24"/>
          <w:lang w:val="en-GB" w:eastAsia="en-GB"/>
        </w:rPr>
      </w:pPr>
    </w:p>
    <w:p w14:paraId="2B0AEF86" w14:textId="77777777" w:rsidR="003B7E34" w:rsidRPr="00A56DA1" w:rsidRDefault="003B7E34" w:rsidP="000002CA">
      <w:pPr>
        <w:rPr>
          <w:rFonts w:ascii="Arial" w:hAnsi="Arial" w:cs="Arial"/>
          <w:sz w:val="24"/>
          <w:szCs w:val="24"/>
        </w:rPr>
      </w:pPr>
    </w:p>
    <w:p w14:paraId="5D93A2CC" w14:textId="77777777" w:rsidR="003B7E34" w:rsidRDefault="003B7E34" w:rsidP="000002CA">
      <w:pPr>
        <w:rPr>
          <w:rFonts w:ascii="Arial" w:hAnsi="Arial" w:cs="Arial"/>
        </w:rPr>
      </w:pPr>
    </w:p>
    <w:p w14:paraId="4BBCA0E4" w14:textId="77777777" w:rsidR="001775AC" w:rsidRDefault="001775AC" w:rsidP="000002CA">
      <w:pPr>
        <w:rPr>
          <w:rFonts w:ascii="Arial" w:hAnsi="Arial" w:cs="Arial"/>
        </w:rPr>
      </w:pPr>
    </w:p>
    <w:p w14:paraId="38A8FAA4" w14:textId="77777777" w:rsidR="000002CA" w:rsidRPr="008F7153" w:rsidRDefault="000002CA" w:rsidP="000002CA">
      <w:pPr>
        <w:rPr>
          <w:rFonts w:ascii="Arial" w:hAnsi="Arial" w:cs="Arial"/>
          <w:color w:val="FF0000"/>
        </w:rPr>
      </w:pPr>
      <w:r w:rsidRPr="008F7153">
        <w:rPr>
          <w:rFonts w:ascii="Arial" w:hAnsi="Arial" w:cs="Arial"/>
        </w:rPr>
        <w:tab/>
      </w:r>
    </w:p>
    <w:p w14:paraId="45A43527" w14:textId="77777777" w:rsidR="000002CA" w:rsidRPr="008F7153" w:rsidRDefault="000002CA" w:rsidP="000002CA">
      <w:pPr>
        <w:rPr>
          <w:rFonts w:ascii="Arial" w:hAnsi="Arial" w:cs="Arial"/>
        </w:rPr>
      </w:pPr>
    </w:p>
    <w:p w14:paraId="4797EF43" w14:textId="77777777" w:rsidR="00DF780F" w:rsidRPr="008F7153" w:rsidRDefault="00077E32">
      <w:pPr>
        <w:rPr>
          <w:rFonts w:ascii="Arial" w:hAnsi="Arial" w:cs="Arial"/>
        </w:rPr>
      </w:pPr>
    </w:p>
    <w:sectPr w:rsidR="00DF780F" w:rsidRPr="008F7153" w:rsidSect="00281B4C">
      <w:footerReference w:type="default" r:id="rId10"/>
      <w:pgSz w:w="11906" w:h="16838"/>
      <w:pgMar w:top="567" w:right="1440" w:bottom="567"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098C2" w14:textId="77777777" w:rsidR="007A17FC" w:rsidRDefault="007A17FC">
      <w:pPr>
        <w:spacing w:after="0" w:line="240" w:lineRule="auto"/>
      </w:pPr>
      <w:r>
        <w:separator/>
      </w:r>
    </w:p>
  </w:endnote>
  <w:endnote w:type="continuationSeparator" w:id="0">
    <w:p w14:paraId="3E33CE12" w14:textId="77777777" w:rsidR="007A17FC" w:rsidRDefault="007A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17554"/>
      <w:docPartObj>
        <w:docPartGallery w:val="Page Numbers (Bottom of Page)"/>
        <w:docPartUnique/>
      </w:docPartObj>
    </w:sdtPr>
    <w:sdtEndPr>
      <w:rPr>
        <w:noProof/>
      </w:rPr>
    </w:sdtEndPr>
    <w:sdtContent>
      <w:p w14:paraId="13957C9D" w14:textId="77777777" w:rsidR="00102564" w:rsidRDefault="00D8315C">
        <w:pPr>
          <w:pStyle w:val="Footer"/>
          <w:jc w:val="right"/>
        </w:pPr>
        <w:r>
          <w:fldChar w:fldCharType="begin"/>
        </w:r>
        <w:r>
          <w:instrText xml:space="preserve"> PAGE   \* MERGEFORMAT </w:instrText>
        </w:r>
        <w:r>
          <w:fldChar w:fldCharType="separate"/>
        </w:r>
        <w:r w:rsidR="008026F3">
          <w:rPr>
            <w:noProof/>
          </w:rPr>
          <w:t>2</w:t>
        </w:r>
        <w:r>
          <w:rPr>
            <w:noProof/>
          </w:rPr>
          <w:fldChar w:fldCharType="end"/>
        </w:r>
      </w:p>
    </w:sdtContent>
  </w:sdt>
  <w:p w14:paraId="68DA563E" w14:textId="77777777" w:rsidR="00D8609E" w:rsidRDefault="0007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7959" w14:textId="77777777" w:rsidR="007A17FC" w:rsidRDefault="007A17FC">
      <w:pPr>
        <w:spacing w:after="0" w:line="240" w:lineRule="auto"/>
      </w:pPr>
      <w:r>
        <w:separator/>
      </w:r>
    </w:p>
  </w:footnote>
  <w:footnote w:type="continuationSeparator" w:id="0">
    <w:p w14:paraId="421719F0" w14:textId="77777777" w:rsidR="007A17FC" w:rsidRDefault="007A1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E33"/>
    <w:multiLevelType w:val="multilevel"/>
    <w:tmpl w:val="C50E4F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43392B"/>
    <w:multiLevelType w:val="multilevel"/>
    <w:tmpl w:val="E4C4D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0B4647"/>
    <w:multiLevelType w:val="multilevel"/>
    <w:tmpl w:val="B058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037B0"/>
    <w:multiLevelType w:val="multilevel"/>
    <w:tmpl w:val="2D685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E03AB"/>
    <w:multiLevelType w:val="multilevel"/>
    <w:tmpl w:val="C65E9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B6231F"/>
    <w:multiLevelType w:val="multilevel"/>
    <w:tmpl w:val="4F12C6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9357B"/>
    <w:multiLevelType w:val="hybridMultilevel"/>
    <w:tmpl w:val="369EA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4D1B39"/>
    <w:multiLevelType w:val="multilevel"/>
    <w:tmpl w:val="0F0E0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F22F4A"/>
    <w:multiLevelType w:val="hybridMultilevel"/>
    <w:tmpl w:val="DA54533E"/>
    <w:lvl w:ilvl="0" w:tplc="2EF85D9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9A03A17"/>
    <w:multiLevelType w:val="multilevel"/>
    <w:tmpl w:val="733C68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E34BE8"/>
    <w:multiLevelType w:val="hybridMultilevel"/>
    <w:tmpl w:val="3C7CE946"/>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531502"/>
    <w:multiLevelType w:val="hybridMultilevel"/>
    <w:tmpl w:val="860639D4"/>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873A1"/>
    <w:multiLevelType w:val="hybridMultilevel"/>
    <w:tmpl w:val="618233B0"/>
    <w:lvl w:ilvl="0" w:tplc="2EF85D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1A95E8A"/>
    <w:multiLevelType w:val="hybridMultilevel"/>
    <w:tmpl w:val="3DF2CF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70CF4"/>
    <w:multiLevelType w:val="hybridMultilevel"/>
    <w:tmpl w:val="35BE0BF0"/>
    <w:lvl w:ilvl="0" w:tplc="7B3409B2">
      <w:start w:val="1"/>
      <w:numFmt w:val="decimal"/>
      <w:lvlText w:val="%1)"/>
      <w:lvlJc w:val="left"/>
      <w:pPr>
        <w:ind w:left="720" w:hanging="360"/>
      </w:pPr>
      <w:rPr>
        <w:rFonts w:ascii="Arial" w:eastAsiaTheme="minorHAnsi" w:hAnsi="Arial" w:cs="Arial"/>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A7268D2"/>
    <w:multiLevelType w:val="multilevel"/>
    <w:tmpl w:val="01964D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456525"/>
    <w:multiLevelType w:val="multilevel"/>
    <w:tmpl w:val="08B09A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4629F9"/>
    <w:multiLevelType w:val="multilevel"/>
    <w:tmpl w:val="E9367E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19"/>
  </w:num>
  <w:num w:numId="4">
    <w:abstractNumId w:val="6"/>
  </w:num>
  <w:num w:numId="5">
    <w:abstractNumId w:val="15"/>
  </w:num>
  <w:num w:numId="6">
    <w:abstractNumId w:val="17"/>
  </w:num>
  <w:num w:numId="7">
    <w:abstractNumId w:val="14"/>
  </w:num>
  <w:num w:numId="8">
    <w:abstractNumId w:val="10"/>
  </w:num>
  <w:num w:numId="9">
    <w:abstractNumId w:val="8"/>
  </w:num>
  <w:num w:numId="10">
    <w:abstractNumId w:val="12"/>
  </w:num>
  <w:num w:numId="11">
    <w:abstractNumId w:val="0"/>
  </w:num>
  <w:num w:numId="12">
    <w:abstractNumId w:val="13"/>
  </w:num>
  <w:num w:numId="13">
    <w:abstractNumId w:val="16"/>
  </w:num>
  <w:num w:numId="14">
    <w:abstractNumId w:val="3"/>
  </w:num>
  <w:num w:numId="15">
    <w:abstractNumId w:val="5"/>
  </w:num>
  <w:num w:numId="16">
    <w:abstractNumId w:val="4"/>
  </w:num>
  <w:num w:numId="17">
    <w:abstractNumId w:val="7"/>
  </w:num>
  <w:num w:numId="18">
    <w:abstractNumId w:val="11"/>
  </w:num>
  <w:num w:numId="19">
    <w:abstractNumId w:val="21"/>
  </w:num>
  <w:num w:numId="20">
    <w:abstractNumId w:val="1"/>
  </w:num>
  <w:num w:numId="21">
    <w:abstractNumId w:val="22"/>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CA"/>
    <w:rsid w:val="000002CA"/>
    <w:rsid w:val="00077E32"/>
    <w:rsid w:val="000F03E8"/>
    <w:rsid w:val="00106194"/>
    <w:rsid w:val="00115399"/>
    <w:rsid w:val="001154A5"/>
    <w:rsid w:val="00173316"/>
    <w:rsid w:val="001775AC"/>
    <w:rsid w:val="00177B75"/>
    <w:rsid w:val="00183CB5"/>
    <w:rsid w:val="00195D1E"/>
    <w:rsid w:val="001E4C43"/>
    <w:rsid w:val="00200475"/>
    <w:rsid w:val="0020155E"/>
    <w:rsid w:val="00220867"/>
    <w:rsid w:val="002229BF"/>
    <w:rsid w:val="0023069D"/>
    <w:rsid w:val="002373B5"/>
    <w:rsid w:val="002832D6"/>
    <w:rsid w:val="00291C0F"/>
    <w:rsid w:val="002A2130"/>
    <w:rsid w:val="002B7185"/>
    <w:rsid w:val="002C660B"/>
    <w:rsid w:val="002E12CB"/>
    <w:rsid w:val="002F146F"/>
    <w:rsid w:val="00305B2C"/>
    <w:rsid w:val="00317BB8"/>
    <w:rsid w:val="00320786"/>
    <w:rsid w:val="00337419"/>
    <w:rsid w:val="00360E7C"/>
    <w:rsid w:val="003A3D1E"/>
    <w:rsid w:val="003B7E34"/>
    <w:rsid w:val="0042420E"/>
    <w:rsid w:val="00432483"/>
    <w:rsid w:val="00437484"/>
    <w:rsid w:val="00472081"/>
    <w:rsid w:val="004934F2"/>
    <w:rsid w:val="00493D4D"/>
    <w:rsid w:val="004A549D"/>
    <w:rsid w:val="004B18F9"/>
    <w:rsid w:val="004D18EC"/>
    <w:rsid w:val="004D21F2"/>
    <w:rsid w:val="004E1FE8"/>
    <w:rsid w:val="0053152E"/>
    <w:rsid w:val="00537CB5"/>
    <w:rsid w:val="00551A65"/>
    <w:rsid w:val="00552155"/>
    <w:rsid w:val="00576449"/>
    <w:rsid w:val="005E6A3C"/>
    <w:rsid w:val="005F1184"/>
    <w:rsid w:val="00605DEC"/>
    <w:rsid w:val="00630B44"/>
    <w:rsid w:val="006460C1"/>
    <w:rsid w:val="00694AC1"/>
    <w:rsid w:val="006A30EF"/>
    <w:rsid w:val="007101E5"/>
    <w:rsid w:val="007266BE"/>
    <w:rsid w:val="00777557"/>
    <w:rsid w:val="00782147"/>
    <w:rsid w:val="00793704"/>
    <w:rsid w:val="007A17FC"/>
    <w:rsid w:val="007D5746"/>
    <w:rsid w:val="007D66D0"/>
    <w:rsid w:val="007E7189"/>
    <w:rsid w:val="008026F3"/>
    <w:rsid w:val="008833B8"/>
    <w:rsid w:val="00890502"/>
    <w:rsid w:val="00891FEF"/>
    <w:rsid w:val="00894059"/>
    <w:rsid w:val="008C5C99"/>
    <w:rsid w:val="008D19D2"/>
    <w:rsid w:val="008D4CB9"/>
    <w:rsid w:val="008F4749"/>
    <w:rsid w:val="008F6E21"/>
    <w:rsid w:val="008F7153"/>
    <w:rsid w:val="00941643"/>
    <w:rsid w:val="00972154"/>
    <w:rsid w:val="009C14DC"/>
    <w:rsid w:val="009E5178"/>
    <w:rsid w:val="009F0F4C"/>
    <w:rsid w:val="00A1156E"/>
    <w:rsid w:val="00A31F00"/>
    <w:rsid w:val="00A35D11"/>
    <w:rsid w:val="00A3652C"/>
    <w:rsid w:val="00A40E46"/>
    <w:rsid w:val="00A44F3A"/>
    <w:rsid w:val="00A45373"/>
    <w:rsid w:val="00A53626"/>
    <w:rsid w:val="00A56DA1"/>
    <w:rsid w:val="00AB3963"/>
    <w:rsid w:val="00AC3557"/>
    <w:rsid w:val="00AE4B85"/>
    <w:rsid w:val="00AF23AF"/>
    <w:rsid w:val="00B04884"/>
    <w:rsid w:val="00B72E23"/>
    <w:rsid w:val="00BB005C"/>
    <w:rsid w:val="00BC3E38"/>
    <w:rsid w:val="00BE05C2"/>
    <w:rsid w:val="00BE06C5"/>
    <w:rsid w:val="00BE6DB3"/>
    <w:rsid w:val="00BF74AA"/>
    <w:rsid w:val="00C00457"/>
    <w:rsid w:val="00C00F3D"/>
    <w:rsid w:val="00C042D0"/>
    <w:rsid w:val="00C1159D"/>
    <w:rsid w:val="00C366C7"/>
    <w:rsid w:val="00C50907"/>
    <w:rsid w:val="00C63FA2"/>
    <w:rsid w:val="00C74A1C"/>
    <w:rsid w:val="00C938D9"/>
    <w:rsid w:val="00CC09C9"/>
    <w:rsid w:val="00CE50BB"/>
    <w:rsid w:val="00CF4875"/>
    <w:rsid w:val="00D022E4"/>
    <w:rsid w:val="00D22968"/>
    <w:rsid w:val="00D27EAC"/>
    <w:rsid w:val="00D361EC"/>
    <w:rsid w:val="00D37079"/>
    <w:rsid w:val="00D416C1"/>
    <w:rsid w:val="00D8315C"/>
    <w:rsid w:val="00D8484B"/>
    <w:rsid w:val="00D960F3"/>
    <w:rsid w:val="00D970D7"/>
    <w:rsid w:val="00DC068D"/>
    <w:rsid w:val="00DE0015"/>
    <w:rsid w:val="00DF5D39"/>
    <w:rsid w:val="00E01DD3"/>
    <w:rsid w:val="00E110E3"/>
    <w:rsid w:val="00E112CF"/>
    <w:rsid w:val="00E26355"/>
    <w:rsid w:val="00E47D25"/>
    <w:rsid w:val="00E51B6B"/>
    <w:rsid w:val="00E54BAB"/>
    <w:rsid w:val="00E86F15"/>
    <w:rsid w:val="00E95900"/>
    <w:rsid w:val="00EA4F9D"/>
    <w:rsid w:val="00EA6D74"/>
    <w:rsid w:val="00EC2E64"/>
    <w:rsid w:val="00ED0968"/>
    <w:rsid w:val="00EF6590"/>
    <w:rsid w:val="00FC78E4"/>
    <w:rsid w:val="00FD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40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02CA"/>
    <w:pPr>
      <w:spacing w:after="160" w:line="259" w:lineRule="auto"/>
    </w:pPr>
    <w:rPr>
      <w:sz w:val="22"/>
      <w:szCs w:val="22"/>
      <w:lang w:val="en-IE"/>
    </w:rPr>
  </w:style>
  <w:style w:type="paragraph" w:styleId="Heading1">
    <w:name w:val="heading 1"/>
    <w:basedOn w:val="Normal"/>
    <w:next w:val="Normal"/>
    <w:link w:val="Heading1Char"/>
    <w:uiPriority w:val="9"/>
    <w:qFormat/>
    <w:rsid w:val="0043248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0002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2CA"/>
    <w:rPr>
      <w:rFonts w:asciiTheme="majorHAnsi" w:eastAsiaTheme="majorEastAsia" w:hAnsiTheme="majorHAnsi" w:cstheme="majorBidi"/>
      <w:color w:val="2F5496" w:themeColor="accent1" w:themeShade="BF"/>
      <w:sz w:val="26"/>
      <w:szCs w:val="26"/>
      <w:lang w:val="en-IE"/>
    </w:rPr>
  </w:style>
  <w:style w:type="paragraph" w:styleId="ListParagraph">
    <w:name w:val="List Paragraph"/>
    <w:basedOn w:val="Normal"/>
    <w:uiPriority w:val="34"/>
    <w:qFormat/>
    <w:rsid w:val="000002CA"/>
    <w:pPr>
      <w:ind w:left="720"/>
      <w:contextualSpacing/>
    </w:pPr>
  </w:style>
  <w:style w:type="table" w:customStyle="1" w:styleId="TableGrid0">
    <w:name w:val="Table Grid0"/>
    <w:basedOn w:val="TableNormal"/>
    <w:uiPriority w:val="39"/>
    <w:rsid w:val="000002CA"/>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002CA"/>
    <w:rPr>
      <w:sz w:val="22"/>
      <w:szCs w:val="22"/>
      <w:lang w:val="en-IE"/>
    </w:rPr>
  </w:style>
  <w:style w:type="paragraph" w:styleId="Footer">
    <w:name w:val="footer"/>
    <w:basedOn w:val="Normal"/>
    <w:link w:val="FooterChar"/>
    <w:uiPriority w:val="99"/>
    <w:unhideWhenUsed/>
    <w:rsid w:val="00000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2CA"/>
    <w:rPr>
      <w:sz w:val="22"/>
      <w:szCs w:val="22"/>
      <w:lang w:val="en-IE"/>
    </w:rPr>
  </w:style>
  <w:style w:type="character" w:styleId="Hyperlink">
    <w:name w:val="Hyperlink"/>
    <w:basedOn w:val="DefaultParagraphFont"/>
    <w:uiPriority w:val="99"/>
    <w:unhideWhenUsed/>
    <w:rsid w:val="000002CA"/>
    <w:rPr>
      <w:color w:val="0000AA"/>
      <w:u w:val="single"/>
    </w:rPr>
  </w:style>
  <w:style w:type="paragraph" w:styleId="NormalWeb">
    <w:name w:val="Normal (Web)"/>
    <w:basedOn w:val="Normal"/>
    <w:uiPriority w:val="99"/>
    <w:unhideWhenUsed/>
    <w:rsid w:val="000002CA"/>
    <w:pPr>
      <w:spacing w:after="240" w:line="240" w:lineRule="auto"/>
    </w:pPr>
    <w:rPr>
      <w:rFonts w:ascii="Times New Roman" w:eastAsia="Times New Roman" w:hAnsi="Times New Roman" w:cs="Times New Roman"/>
      <w:sz w:val="24"/>
      <w:szCs w:val="24"/>
      <w:lang w:eastAsia="en-IE"/>
    </w:rPr>
  </w:style>
  <w:style w:type="character" w:customStyle="1" w:styleId="NoSpacingChar">
    <w:name w:val="No Spacing Char"/>
    <w:basedOn w:val="DefaultParagraphFont"/>
    <w:link w:val="NoSpacing"/>
    <w:uiPriority w:val="1"/>
    <w:rsid w:val="000002CA"/>
    <w:rPr>
      <w:sz w:val="22"/>
      <w:szCs w:val="22"/>
      <w:lang w:val="en-IE"/>
    </w:rPr>
  </w:style>
  <w:style w:type="paragraph" w:styleId="BodyText">
    <w:name w:val="Body Text"/>
    <w:basedOn w:val="Normal"/>
    <w:link w:val="BodyTextChar"/>
    <w:semiHidden/>
    <w:rsid w:val="000002CA"/>
    <w:pPr>
      <w:suppressAutoHyphens/>
      <w:overflowPunct w:val="0"/>
      <w:autoSpaceDE w:val="0"/>
      <w:spacing w:after="0" w:line="240" w:lineRule="auto"/>
      <w:textAlignment w:val="baseline"/>
    </w:pPr>
    <w:rPr>
      <w:rFonts w:ascii="Times New Roman" w:eastAsia="Times New Roman" w:hAnsi="Times New Roman" w:cs="Times New Roman"/>
      <w:bCs/>
      <w:iCs/>
      <w:sz w:val="24"/>
      <w:szCs w:val="20"/>
      <w:lang w:val="en-GB" w:eastAsia="ar-SA"/>
    </w:rPr>
  </w:style>
  <w:style w:type="character" w:customStyle="1" w:styleId="BodyTextChar">
    <w:name w:val="Body Text Char"/>
    <w:basedOn w:val="DefaultParagraphFont"/>
    <w:link w:val="BodyText"/>
    <w:semiHidden/>
    <w:rsid w:val="000002CA"/>
    <w:rPr>
      <w:rFonts w:ascii="Times New Roman" w:eastAsia="Times New Roman" w:hAnsi="Times New Roman" w:cs="Times New Roman"/>
      <w:bCs/>
      <w:iCs/>
      <w:szCs w:val="20"/>
      <w:lang w:eastAsia="ar-SA"/>
    </w:rPr>
  </w:style>
  <w:style w:type="character" w:customStyle="1" w:styleId="Heading1Char">
    <w:name w:val="Heading 1 Char"/>
    <w:basedOn w:val="DefaultParagraphFont"/>
    <w:link w:val="Heading1"/>
    <w:uiPriority w:val="9"/>
    <w:rsid w:val="00432483"/>
    <w:rPr>
      <w:rFonts w:asciiTheme="majorHAnsi" w:eastAsiaTheme="majorEastAsia" w:hAnsiTheme="majorHAnsi" w:cstheme="majorBidi"/>
      <w:color w:val="2F5496" w:themeColor="accent1" w:themeShade="BF"/>
      <w:sz w:val="32"/>
      <w:szCs w:val="32"/>
      <w:lang w:val="en-US"/>
    </w:rPr>
  </w:style>
  <w:style w:type="character" w:styleId="FollowedHyperlink">
    <w:name w:val="FollowedHyperlink"/>
    <w:basedOn w:val="DefaultParagraphFont"/>
    <w:uiPriority w:val="99"/>
    <w:semiHidden/>
    <w:unhideWhenUsed/>
    <w:rsid w:val="00D8315C"/>
    <w:rPr>
      <w:color w:val="954F72" w:themeColor="followedHyperlink"/>
      <w:u w:val="single"/>
    </w:rPr>
  </w:style>
  <w:style w:type="paragraph" w:customStyle="1" w:styleId="xmsonospacing">
    <w:name w:val="x_msonospacing"/>
    <w:basedOn w:val="Normal"/>
    <w:rsid w:val="00537CB5"/>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msonormal">
    <w:name w:val="x_msonormal"/>
    <w:basedOn w:val="Normal"/>
    <w:rsid w:val="00537CB5"/>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msolistparagraph">
    <w:name w:val="x_msolistparagraph"/>
    <w:basedOn w:val="Normal"/>
    <w:rsid w:val="00A56DA1"/>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4648">
      <w:bodyDiv w:val="1"/>
      <w:marLeft w:val="0"/>
      <w:marRight w:val="0"/>
      <w:marTop w:val="0"/>
      <w:marBottom w:val="0"/>
      <w:divBdr>
        <w:top w:val="none" w:sz="0" w:space="0" w:color="auto"/>
        <w:left w:val="none" w:sz="0" w:space="0" w:color="auto"/>
        <w:bottom w:val="none" w:sz="0" w:space="0" w:color="auto"/>
        <w:right w:val="none" w:sz="0" w:space="0" w:color="auto"/>
      </w:divBdr>
    </w:div>
    <w:div w:id="229000793">
      <w:bodyDiv w:val="1"/>
      <w:marLeft w:val="0"/>
      <w:marRight w:val="0"/>
      <w:marTop w:val="0"/>
      <w:marBottom w:val="0"/>
      <w:divBdr>
        <w:top w:val="none" w:sz="0" w:space="0" w:color="auto"/>
        <w:left w:val="none" w:sz="0" w:space="0" w:color="auto"/>
        <w:bottom w:val="none" w:sz="0" w:space="0" w:color="auto"/>
        <w:right w:val="none" w:sz="0" w:space="0" w:color="auto"/>
      </w:divBdr>
    </w:div>
    <w:div w:id="263076009">
      <w:bodyDiv w:val="1"/>
      <w:marLeft w:val="0"/>
      <w:marRight w:val="0"/>
      <w:marTop w:val="0"/>
      <w:marBottom w:val="0"/>
      <w:divBdr>
        <w:top w:val="none" w:sz="0" w:space="0" w:color="auto"/>
        <w:left w:val="none" w:sz="0" w:space="0" w:color="auto"/>
        <w:bottom w:val="none" w:sz="0" w:space="0" w:color="auto"/>
        <w:right w:val="none" w:sz="0" w:space="0" w:color="auto"/>
      </w:divBdr>
    </w:div>
    <w:div w:id="426193770">
      <w:bodyDiv w:val="1"/>
      <w:marLeft w:val="0"/>
      <w:marRight w:val="0"/>
      <w:marTop w:val="0"/>
      <w:marBottom w:val="0"/>
      <w:divBdr>
        <w:top w:val="none" w:sz="0" w:space="0" w:color="auto"/>
        <w:left w:val="none" w:sz="0" w:space="0" w:color="auto"/>
        <w:bottom w:val="none" w:sz="0" w:space="0" w:color="auto"/>
        <w:right w:val="none" w:sz="0" w:space="0" w:color="auto"/>
      </w:divBdr>
    </w:div>
    <w:div w:id="687760377">
      <w:bodyDiv w:val="1"/>
      <w:marLeft w:val="0"/>
      <w:marRight w:val="0"/>
      <w:marTop w:val="0"/>
      <w:marBottom w:val="0"/>
      <w:divBdr>
        <w:top w:val="none" w:sz="0" w:space="0" w:color="auto"/>
        <w:left w:val="none" w:sz="0" w:space="0" w:color="auto"/>
        <w:bottom w:val="none" w:sz="0" w:space="0" w:color="auto"/>
        <w:right w:val="none" w:sz="0" w:space="0" w:color="auto"/>
      </w:divBdr>
    </w:div>
    <w:div w:id="698749061">
      <w:bodyDiv w:val="1"/>
      <w:marLeft w:val="0"/>
      <w:marRight w:val="0"/>
      <w:marTop w:val="0"/>
      <w:marBottom w:val="0"/>
      <w:divBdr>
        <w:top w:val="none" w:sz="0" w:space="0" w:color="auto"/>
        <w:left w:val="none" w:sz="0" w:space="0" w:color="auto"/>
        <w:bottom w:val="none" w:sz="0" w:space="0" w:color="auto"/>
        <w:right w:val="none" w:sz="0" w:space="0" w:color="auto"/>
      </w:divBdr>
    </w:div>
    <w:div w:id="817496844">
      <w:bodyDiv w:val="1"/>
      <w:marLeft w:val="0"/>
      <w:marRight w:val="0"/>
      <w:marTop w:val="0"/>
      <w:marBottom w:val="0"/>
      <w:divBdr>
        <w:top w:val="none" w:sz="0" w:space="0" w:color="auto"/>
        <w:left w:val="none" w:sz="0" w:space="0" w:color="auto"/>
        <w:bottom w:val="none" w:sz="0" w:space="0" w:color="auto"/>
        <w:right w:val="none" w:sz="0" w:space="0" w:color="auto"/>
      </w:divBdr>
    </w:div>
    <w:div w:id="1189950194">
      <w:bodyDiv w:val="1"/>
      <w:marLeft w:val="0"/>
      <w:marRight w:val="0"/>
      <w:marTop w:val="0"/>
      <w:marBottom w:val="0"/>
      <w:divBdr>
        <w:top w:val="none" w:sz="0" w:space="0" w:color="auto"/>
        <w:left w:val="none" w:sz="0" w:space="0" w:color="auto"/>
        <w:bottom w:val="none" w:sz="0" w:space="0" w:color="auto"/>
        <w:right w:val="none" w:sz="0" w:space="0" w:color="auto"/>
      </w:divBdr>
    </w:div>
    <w:div w:id="1320957782">
      <w:bodyDiv w:val="1"/>
      <w:marLeft w:val="0"/>
      <w:marRight w:val="0"/>
      <w:marTop w:val="0"/>
      <w:marBottom w:val="0"/>
      <w:divBdr>
        <w:top w:val="none" w:sz="0" w:space="0" w:color="auto"/>
        <w:left w:val="none" w:sz="0" w:space="0" w:color="auto"/>
        <w:bottom w:val="none" w:sz="0" w:space="0" w:color="auto"/>
        <w:right w:val="none" w:sz="0" w:space="0" w:color="auto"/>
      </w:divBdr>
    </w:div>
    <w:div w:id="1619332884">
      <w:bodyDiv w:val="1"/>
      <w:marLeft w:val="0"/>
      <w:marRight w:val="0"/>
      <w:marTop w:val="0"/>
      <w:marBottom w:val="0"/>
      <w:divBdr>
        <w:top w:val="none" w:sz="0" w:space="0" w:color="auto"/>
        <w:left w:val="none" w:sz="0" w:space="0" w:color="auto"/>
        <w:bottom w:val="none" w:sz="0" w:space="0" w:color="auto"/>
        <w:right w:val="none" w:sz="0" w:space="0" w:color="auto"/>
      </w:divBdr>
    </w:div>
    <w:div w:id="2094617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kevinsgn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urriculumonline.ie/getmedia/c4a88a62-7818-4bb2-bb18-4c4ad37bc255/PSEC_Introduction-to-Primary-Curriculum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4184</Words>
  <Characters>23854</Characters>
  <Application>Microsoft Office Word</Application>
  <DocSecurity>4</DocSecurity>
  <Lines>198</Lines>
  <Paragraphs>55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/St. Kevin’s G.N.S.</vt:lpstr>
      <vt:lpstr>    Characteristic spirit and general objectives of the school</vt:lpstr>
      <vt:lpstr>    Admission Statement </vt:lpstr>
      <vt:lpstr>    Categories of Special Educational Needs catered for in the special class</vt:lpstr>
      <vt:lpstr>    Oversubscription </vt:lpstr>
      <vt:lpstr>    What will not be considered or taken into account</vt:lpstr>
      <vt:lpstr>    Decisions on applications </vt:lpstr>
      <vt:lpstr>    Notifying applicants of decisions</vt:lpstr>
      <vt:lpstr>    Acceptance of an offer of a place by an applicant</vt:lpstr>
      <vt:lpstr>    Circumstances in which offers may not be made or may be withdrawn</vt:lpstr>
      <vt:lpstr>    Sharing of Data with other schools</vt:lpstr>
      <vt:lpstr>    Waiting list in the event of oversubscription</vt:lpstr>
      <vt:lpstr>    Late Applications</vt:lpstr>
      <vt:lpstr>    Procedures for admission of students to other years and during the school year</vt:lpstr>
      <vt:lpstr>    Declaration in relation to the non-charging of fees</vt:lpstr>
      <vt:lpstr>    Arrangements regarding students not attending religious instruction </vt:lpstr>
      <vt:lpstr>    </vt:lpstr>
      <vt:lpstr>    Reviews/appeals</vt:lpstr>
    </vt:vector>
  </TitlesOfParts>
  <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mirdigschool@gmail.com</dc:creator>
  <cp:keywords/>
  <dc:description/>
  <cp:lastModifiedBy>Miriam Dignam</cp:lastModifiedBy>
  <cp:revision>2</cp:revision>
  <cp:lastPrinted>2020-04-27T15:55:00Z</cp:lastPrinted>
  <dcterms:created xsi:type="dcterms:W3CDTF">2020-09-29T14:23:00Z</dcterms:created>
  <dcterms:modified xsi:type="dcterms:W3CDTF">2020-09-29T14:23:00Z</dcterms:modified>
</cp:coreProperties>
</file>